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81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843"/>
        <w:gridCol w:w="756"/>
        <w:gridCol w:w="1087"/>
        <w:gridCol w:w="850"/>
        <w:gridCol w:w="1296"/>
        <w:gridCol w:w="1034"/>
      </w:tblGrid>
      <w:tr w:rsidR="00790536" w:rsidRPr="00E922C4" w:rsidTr="00DA15D9">
        <w:tc>
          <w:tcPr>
            <w:tcW w:w="1384" w:type="dxa"/>
          </w:tcPr>
          <w:p w:rsidR="009F0DE1" w:rsidRPr="00E922C4" w:rsidRDefault="00870F0D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주</w:t>
            </w:r>
            <w:r w:rsidR="0050794B" w:rsidRPr="00E922C4">
              <w:rPr>
                <w:rFonts w:eastAsiaTheme="minorHAnsi"/>
                <w:b/>
                <w:sz w:val="16"/>
                <w:szCs w:val="16"/>
              </w:rPr>
              <w:t>(</w:t>
            </w:r>
            <w:r w:rsidR="0050794B" w:rsidRPr="00E922C4">
              <w:rPr>
                <w:rFonts w:ascii="바탕" w:eastAsia="바탕" w:hAnsi="바탕" w:cs="바탕" w:hint="eastAsia"/>
                <w:b/>
                <w:sz w:val="16"/>
                <w:szCs w:val="16"/>
              </w:rPr>
              <w:t>州</w:t>
            </w:r>
            <w:r w:rsidR="0050794B" w:rsidRPr="00E922C4">
              <w:rPr>
                <w:rFonts w:eastAsiaTheme="minorHAnsi"/>
                <w:b/>
                <w:sz w:val="16"/>
                <w:szCs w:val="16"/>
              </w:rPr>
              <w:t>)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922C4">
              <w:rPr>
                <w:rFonts w:eastAsiaTheme="minorHAnsi" w:hint="eastAsia"/>
                <w:b/>
                <w:sz w:val="16"/>
                <w:szCs w:val="16"/>
              </w:rPr>
              <w:t>규제 기관</w:t>
            </w:r>
          </w:p>
        </w:tc>
        <w:tc>
          <w:tcPr>
            <w:tcW w:w="992" w:type="dxa"/>
          </w:tcPr>
          <w:p w:rsidR="009F0DE1" w:rsidRPr="00E922C4" w:rsidRDefault="00870F0D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자선단체</w:t>
            </w:r>
            <w:r w:rsidR="00112132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>등록 및 허가 요건</w:t>
            </w:r>
          </w:p>
        </w:tc>
        <w:tc>
          <w:tcPr>
            <w:tcW w:w="1843" w:type="dxa"/>
          </w:tcPr>
          <w:p w:rsidR="009F0DE1" w:rsidRPr="00E922C4" w:rsidRDefault="00870F0D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보고</w:t>
            </w:r>
            <w:r w:rsidR="00A95798">
              <w:rPr>
                <w:rFonts w:eastAsiaTheme="minorHAnsi" w:hint="eastAsia"/>
                <w:b/>
                <w:sz w:val="16"/>
                <w:szCs w:val="16"/>
              </w:rPr>
              <w:t>기한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및 </w:t>
            </w:r>
            <w:r w:rsidR="00112132" w:rsidRPr="00E922C4">
              <w:rPr>
                <w:rFonts w:eastAsiaTheme="minorHAnsi" w:hint="eastAsia"/>
                <w:b/>
                <w:sz w:val="16"/>
                <w:szCs w:val="16"/>
              </w:rPr>
              <w:t>의무사항</w:t>
            </w:r>
          </w:p>
        </w:tc>
        <w:tc>
          <w:tcPr>
            <w:tcW w:w="756" w:type="dxa"/>
          </w:tcPr>
          <w:p w:rsidR="009F0DE1" w:rsidRPr="00E922C4" w:rsidRDefault="0049219E" w:rsidP="00DA15D9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통합등록신고서 인정 여부</w:t>
            </w:r>
            <w:r w:rsidR="00E87A02" w:rsidRPr="00E87A02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7" w:type="dxa"/>
          </w:tcPr>
          <w:p w:rsidR="009F0DE1" w:rsidRPr="00E922C4" w:rsidRDefault="003B3E96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자선단체의후원</w:t>
            </w:r>
            <w:proofErr w:type="spellEnd"/>
            <w:r w:rsidR="00A95798">
              <w:rPr>
                <w:rFonts w:eastAsiaTheme="minorHAnsi" w:hint="eastAsia"/>
                <w:b/>
                <w:sz w:val="16"/>
                <w:szCs w:val="16"/>
              </w:rPr>
              <w:t>(모금)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>요청</w:t>
            </w:r>
            <w:r w:rsidR="00A95798">
              <w:rPr>
                <w:rFonts w:eastAsiaTheme="minorHAnsi" w:hint="eastAsia"/>
                <w:b/>
                <w:sz w:val="16"/>
                <w:szCs w:val="16"/>
              </w:rPr>
              <w:t xml:space="preserve"> 시</w:t>
            </w:r>
            <w:r w:rsidR="00E24E9A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>공시</w:t>
            </w:r>
            <w:r w:rsidR="00E24E9A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4A0775" w:rsidRPr="00E922C4">
              <w:rPr>
                <w:rFonts w:eastAsiaTheme="minorHAnsi" w:hint="eastAsia"/>
                <w:b/>
                <w:sz w:val="16"/>
                <w:szCs w:val="16"/>
              </w:rPr>
              <w:t>의무</w:t>
            </w:r>
          </w:p>
        </w:tc>
        <w:tc>
          <w:tcPr>
            <w:tcW w:w="850" w:type="dxa"/>
          </w:tcPr>
          <w:p w:rsidR="009F0DE1" w:rsidRPr="00E922C4" w:rsidRDefault="005C5022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유급</w:t>
            </w:r>
            <w:r w:rsidR="003B3E96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후원 </w:t>
            </w:r>
            <w:proofErr w:type="spellStart"/>
            <w:r w:rsidR="003B3E96" w:rsidRPr="00E922C4">
              <w:rPr>
                <w:rFonts w:eastAsiaTheme="minorHAnsi" w:hint="eastAsia"/>
                <w:b/>
                <w:sz w:val="16"/>
                <w:szCs w:val="16"/>
              </w:rPr>
              <w:t>요청가</w:t>
            </w:r>
            <w:proofErr w:type="spellEnd"/>
            <w:r w:rsidR="004F0BC1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>활용 시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790536" w:rsidRPr="00E922C4">
              <w:rPr>
                <w:rFonts w:eastAsiaTheme="minorHAnsi" w:hint="eastAsia"/>
                <w:b/>
                <w:sz w:val="16"/>
                <w:szCs w:val="16"/>
              </w:rPr>
              <w:t>추가적</w:t>
            </w:r>
            <w:r w:rsidR="00E24E9A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3B3E96" w:rsidRPr="00E922C4">
              <w:rPr>
                <w:rFonts w:eastAsiaTheme="minorHAnsi" w:hint="eastAsia"/>
                <w:b/>
                <w:sz w:val="16"/>
                <w:szCs w:val="16"/>
              </w:rPr>
              <w:t xml:space="preserve">후원요청 </w:t>
            </w:r>
            <w:r w:rsidR="004F0BC1" w:rsidRPr="00E922C4">
              <w:rPr>
                <w:rFonts w:eastAsiaTheme="minorHAnsi" w:hint="eastAsia"/>
                <w:b/>
                <w:sz w:val="16"/>
                <w:szCs w:val="16"/>
              </w:rPr>
              <w:t xml:space="preserve">정보 </w:t>
            </w:r>
            <w:r w:rsidR="00790536" w:rsidRPr="00E922C4">
              <w:rPr>
                <w:rFonts w:eastAsiaTheme="minorHAnsi" w:hint="eastAsia"/>
                <w:b/>
                <w:sz w:val="16"/>
                <w:szCs w:val="16"/>
              </w:rPr>
              <w:t>공시</w:t>
            </w:r>
            <w:r w:rsidR="00E24E9A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4A0775" w:rsidRPr="00E922C4">
              <w:rPr>
                <w:rFonts w:eastAsiaTheme="minorHAnsi" w:hint="eastAsia"/>
                <w:b/>
                <w:sz w:val="16"/>
                <w:szCs w:val="16"/>
              </w:rPr>
              <w:t>의무</w:t>
            </w:r>
            <w:r w:rsidR="00E87A02" w:rsidRPr="00E87A02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6" w:type="dxa"/>
          </w:tcPr>
          <w:p w:rsidR="00CC79AB" w:rsidRPr="00E87A02" w:rsidRDefault="004F0BC1" w:rsidP="00DA15D9">
            <w:pPr>
              <w:rPr>
                <w:rFonts w:eastAsiaTheme="minorHAnsi"/>
                <w:b/>
                <w:sz w:val="16"/>
                <w:szCs w:val="16"/>
                <w:vertAlign w:val="superscript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자문</w:t>
            </w:r>
            <w:r w:rsidR="00A95798">
              <w:rPr>
                <w:rFonts w:eastAsiaTheme="minorHAnsi" w:hint="eastAsia"/>
                <w:b/>
                <w:sz w:val="16"/>
                <w:szCs w:val="16"/>
              </w:rPr>
              <w:t>가</w:t>
            </w:r>
            <w:proofErr w:type="spellEnd"/>
            <w:r w:rsidR="004E2E67">
              <w:rPr>
                <w:rFonts w:eastAsiaTheme="minorHAnsi" w:hint="eastAsia"/>
                <w:b/>
                <w:sz w:val="16"/>
                <w:szCs w:val="16"/>
              </w:rPr>
              <w:t>(기관)</w:t>
            </w:r>
            <w:r w:rsidR="004A0775" w:rsidRPr="00E922C4">
              <w:rPr>
                <w:rFonts w:eastAsiaTheme="minorHAnsi" w:hint="eastAsia"/>
                <w:b/>
                <w:sz w:val="16"/>
                <w:szCs w:val="16"/>
              </w:rPr>
              <w:t>의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>등록/허가/</w:t>
            </w:r>
            <w:r w:rsidR="004A0775" w:rsidRPr="00E922C4">
              <w:rPr>
                <w:rFonts w:eastAsiaTheme="minorHAnsi" w:hint="eastAsia"/>
                <w:b/>
                <w:sz w:val="16"/>
                <w:szCs w:val="16"/>
              </w:rPr>
              <w:t>기탁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요건</w:t>
            </w:r>
            <w:r w:rsidR="00E87A02" w:rsidRPr="00E87A02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>2</w:t>
            </w:r>
            <w:r w:rsidR="00CC79AB" w:rsidRPr="00E87A02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 xml:space="preserve"> </w:t>
            </w:r>
          </w:p>
          <w:p w:rsidR="00CC79AB" w:rsidRPr="00A95798" w:rsidRDefault="00CC79AB" w:rsidP="00DA15D9">
            <w:pPr>
              <w:rPr>
                <w:rFonts w:eastAsiaTheme="minorHAnsi"/>
                <w:b/>
                <w:sz w:val="16"/>
                <w:szCs w:val="16"/>
              </w:rPr>
            </w:pPr>
          </w:p>
          <w:p w:rsidR="009F0DE1" w:rsidRPr="00E922C4" w:rsidRDefault="009F0DE1" w:rsidP="00DA15D9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034" w:type="dxa"/>
          </w:tcPr>
          <w:p w:rsidR="009F0DE1" w:rsidRPr="00E922C4" w:rsidRDefault="004A0775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후원요청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>가에</w:t>
            </w:r>
            <w:proofErr w:type="spellEnd"/>
            <w:r w:rsidR="00790536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gramStart"/>
            <w:r w:rsidR="00790536" w:rsidRPr="00E922C4">
              <w:rPr>
                <w:rFonts w:eastAsiaTheme="minorHAnsi" w:hint="eastAsia"/>
                <w:b/>
                <w:sz w:val="16"/>
                <w:szCs w:val="16"/>
              </w:rPr>
              <w:t>대한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 </w:t>
            </w:r>
            <w:r w:rsidR="00880534" w:rsidRPr="00E922C4">
              <w:rPr>
                <w:rFonts w:eastAsiaTheme="minorHAnsi" w:hint="eastAsia"/>
                <w:b/>
                <w:sz w:val="16"/>
                <w:szCs w:val="16"/>
              </w:rPr>
              <w:t>추가</w:t>
            </w:r>
            <w:proofErr w:type="gramEnd"/>
            <w:r w:rsidR="00880534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의무 </w:t>
            </w:r>
            <w:r w:rsidR="00CC79AB" w:rsidRPr="00E922C4">
              <w:rPr>
                <w:rFonts w:eastAsiaTheme="minorHAnsi" w:hint="eastAsia"/>
                <w:b/>
                <w:sz w:val="16"/>
                <w:szCs w:val="16"/>
              </w:rPr>
              <w:t>부과</w:t>
            </w:r>
            <w:r w:rsidR="00880534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여부</w:t>
            </w:r>
            <w:r w:rsidR="00E87A02" w:rsidRPr="00E87A02">
              <w:rPr>
                <w:rFonts w:eastAsiaTheme="minorHAnsi" w:hint="eastAsia"/>
                <w:b/>
                <w:sz w:val="16"/>
                <w:szCs w:val="16"/>
                <w:vertAlign w:val="superscript"/>
              </w:rPr>
              <w:t>3</w:t>
            </w:r>
            <w:r w:rsidR="006F29F4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</w:p>
        </w:tc>
      </w:tr>
      <w:tr w:rsidR="00790536" w:rsidRPr="00E922C4" w:rsidTr="00DA15D9">
        <w:tc>
          <w:tcPr>
            <w:tcW w:w="1384" w:type="dxa"/>
          </w:tcPr>
          <w:p w:rsidR="00604547" w:rsidRPr="00E922C4" w:rsidRDefault="00604547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알라바마</w:t>
            </w:r>
            <w:proofErr w:type="spellEnd"/>
            <w:r w:rsidR="00C01B33"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A016BB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Attorney General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9F0DE1" w:rsidRPr="00E922C4" w:rsidRDefault="00A016BB" w:rsidP="00DA15D9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소비자보호부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Consumer Affairs Section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604547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="00604547" w:rsidRPr="00E922C4">
              <w:rPr>
                <w:rFonts w:eastAsiaTheme="minorHAnsi"/>
                <w:sz w:val="16"/>
                <w:szCs w:val="16"/>
              </w:rPr>
              <w:t>501 Washington Avenue</w:t>
            </w:r>
          </w:p>
          <w:p w:rsidR="00604547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Montgomery, AL 36130</w:t>
            </w:r>
          </w:p>
          <w:p w:rsidR="00604547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334-242-7335</w:t>
            </w:r>
          </w:p>
          <w:p w:rsidR="00604547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800-392-5658</w:t>
            </w:r>
          </w:p>
        </w:tc>
        <w:tc>
          <w:tcPr>
            <w:tcW w:w="992" w:type="dxa"/>
          </w:tcPr>
          <w:p w:rsidR="009F0DE1" w:rsidRPr="00E922C4" w:rsidRDefault="003D6480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131985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31985" w:rsidRPr="00E922C4">
              <w:rPr>
                <w:rFonts w:eastAsiaTheme="minorHAnsi" w:hint="eastAsia"/>
                <w:sz w:val="16"/>
                <w:szCs w:val="16"/>
              </w:rPr>
              <w:t>$25</w:t>
            </w:r>
          </w:p>
        </w:tc>
        <w:tc>
          <w:tcPr>
            <w:tcW w:w="1843" w:type="dxa"/>
          </w:tcPr>
          <w:p w:rsidR="009F0DE1" w:rsidRPr="00E922C4" w:rsidRDefault="00875AEF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등록은 무기한으로 유효하나, 재무보고서는 매년 회계연도 종료 90일 이내로 제출되어야 함. 현재 회계연도의 재무가 완료되지 않았다면, 지난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년도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재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>무를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제출해야 함, 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$25</w:t>
            </w:r>
          </w:p>
        </w:tc>
        <w:tc>
          <w:tcPr>
            <w:tcW w:w="756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7" w:type="dxa"/>
          </w:tcPr>
          <w:p w:rsidR="009F0DE1" w:rsidRPr="00E922C4" w:rsidRDefault="003D6480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1B5D2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수수료 $100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기탁금</w:t>
            </w:r>
            <w:r w:rsidR="00F4585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$10,000</w:t>
            </w:r>
            <w:r w:rsidRPr="00E922C4">
              <w:rPr>
                <w:rFonts w:eastAsiaTheme="minorHAnsi" w:hint="eastAsia"/>
                <w:sz w:val="16"/>
                <w:szCs w:val="16"/>
              </w:rPr>
              <w:t>, 캠페인 보고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 xml:space="preserve">기한: </w:t>
            </w:r>
            <w:r w:rsidRPr="00E922C4">
              <w:rPr>
                <w:rFonts w:eastAsiaTheme="minorHAnsi" w:hint="eastAsia"/>
                <w:sz w:val="16"/>
                <w:szCs w:val="16"/>
              </w:rPr>
              <w:t>계약종료일로부터 90일 이내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.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790536" w:rsidRPr="00E922C4" w:rsidTr="00DA15D9">
        <w:tc>
          <w:tcPr>
            <w:tcW w:w="1384" w:type="dxa"/>
          </w:tcPr>
          <w:p w:rsidR="00C01B33" w:rsidRPr="00E922C4" w:rsidRDefault="00C01B33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알라스카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9F0DE1" w:rsidRPr="00E922C4" w:rsidRDefault="00A016BB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법무부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Department of Law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016BB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주 법무장관</w:t>
            </w:r>
            <w:r w:rsidR="008A0E6B" w:rsidRPr="00E922C4">
              <w:rPr>
                <w:rFonts w:eastAsiaTheme="minorHAnsi" w:hint="eastAsia"/>
                <w:sz w:val="16"/>
                <w:szCs w:val="16"/>
              </w:rPr>
              <w:t xml:space="preserve"> 청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 xml:space="preserve">Attorney General’s </w:t>
            </w:r>
            <w:proofErr w:type="spellStart"/>
            <w:r w:rsidR="00B22FFA" w:rsidRPr="00B22FFA">
              <w:rPr>
                <w:rFonts w:eastAsiaTheme="minorHAnsi"/>
                <w:sz w:val="16"/>
                <w:szCs w:val="16"/>
              </w:rPr>
              <w:t>Offi</w:t>
            </w:r>
            <w:proofErr w:type="spellEnd"/>
            <w:r w:rsidR="00B22FFA" w:rsidRPr="00B22FFA">
              <w:rPr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="00B22FFA" w:rsidRPr="00B22FFA">
              <w:rPr>
                <w:rFonts w:eastAsiaTheme="minorHAnsi"/>
                <w:sz w:val="16"/>
                <w:szCs w:val="16"/>
              </w:rPr>
              <w:t>ce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016BB" w:rsidRPr="00E922C4" w:rsidRDefault="00A016BB" w:rsidP="00DA15D9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공정관행실천부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Fair Business Practices Section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1031 W. 4th Avenue, Suite 200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Anchorage, AK 99501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907-269-5100</w:t>
            </w:r>
          </w:p>
        </w:tc>
        <w:tc>
          <w:tcPr>
            <w:tcW w:w="992" w:type="dxa"/>
          </w:tcPr>
          <w:p w:rsidR="009F0DE1" w:rsidRPr="00E922C4" w:rsidRDefault="003D6480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131985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F4585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31985" w:rsidRPr="00E922C4">
              <w:rPr>
                <w:rFonts w:eastAsiaTheme="minorHAnsi" w:hint="eastAsia"/>
                <w:sz w:val="16"/>
                <w:szCs w:val="16"/>
              </w:rPr>
              <w:t>$40</w:t>
            </w:r>
          </w:p>
        </w:tc>
        <w:tc>
          <w:tcPr>
            <w:tcW w:w="1843" w:type="dxa"/>
          </w:tcPr>
          <w:p w:rsidR="009F0DE1" w:rsidRPr="00E922C4" w:rsidRDefault="00E00D2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매년 9월 1일에 등록이 만기됨, </w:t>
            </w:r>
            <w:r w:rsidR="003D6480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F4585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$40</w:t>
            </w:r>
          </w:p>
        </w:tc>
        <w:tc>
          <w:tcPr>
            <w:tcW w:w="756" w:type="dxa"/>
          </w:tcPr>
          <w:p w:rsidR="009F0DE1" w:rsidRPr="00E922C4" w:rsidRDefault="009F0DE1" w:rsidP="00DA15D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7" w:type="dxa"/>
          </w:tcPr>
          <w:p w:rsidR="009F0DE1" w:rsidRPr="00E922C4" w:rsidRDefault="003D6480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3D6480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790536" w:rsidRPr="00E922C4" w:rsidTr="00DA15D9">
        <w:tc>
          <w:tcPr>
            <w:tcW w:w="1384" w:type="dxa"/>
          </w:tcPr>
          <w:p w:rsidR="00C01B33" w:rsidRPr="00E922C4" w:rsidRDefault="00C01B33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아리조나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9F0DE1" w:rsidRPr="00E922C4" w:rsidRDefault="00A016BB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</w:t>
            </w:r>
            <w:r w:rsidR="00C01B33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A0E6B" w:rsidRPr="00E922C4">
              <w:rPr>
                <w:rFonts w:eastAsiaTheme="minorHAnsi" w:hint="eastAsia"/>
                <w:sz w:val="16"/>
                <w:szCs w:val="16"/>
              </w:rPr>
              <w:t>청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>
              <w:rPr>
                <w:rFonts w:eastAsiaTheme="minorHAnsi"/>
                <w:sz w:val="16"/>
                <w:szCs w:val="16"/>
              </w:rPr>
              <w:t>Offi</w:t>
            </w:r>
            <w:r w:rsidR="00B22FFA" w:rsidRPr="00B22FFA">
              <w:rPr>
                <w:rFonts w:eastAsiaTheme="minorHAnsi"/>
                <w:sz w:val="16"/>
                <w:szCs w:val="16"/>
              </w:rPr>
              <w:t>ce of the Secretary of State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016BB" w:rsidRPr="00E922C4" w:rsidRDefault="00FA6CC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비즈니스</w:t>
            </w:r>
            <w:r w:rsidR="003B3E9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서비스부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Business Services Division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1700 W Washington St., </w:t>
            </w:r>
            <w:proofErr w:type="spellStart"/>
            <w:r w:rsidRPr="00E922C4">
              <w:rPr>
                <w:rFonts w:eastAsiaTheme="minorHAnsi"/>
                <w:sz w:val="16"/>
                <w:szCs w:val="16"/>
              </w:rPr>
              <w:t>Fl</w:t>
            </w:r>
            <w:proofErr w:type="spellEnd"/>
            <w:r w:rsidRPr="00E922C4">
              <w:rPr>
                <w:rFonts w:eastAsiaTheme="minorHAnsi"/>
                <w:sz w:val="16"/>
                <w:szCs w:val="16"/>
              </w:rPr>
              <w:t xml:space="preserve"> 7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Phoenix AZ 85007-2808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602-542-6187</w:t>
            </w:r>
          </w:p>
        </w:tc>
        <w:tc>
          <w:tcPr>
            <w:tcW w:w="992" w:type="dxa"/>
          </w:tcPr>
          <w:p w:rsidR="009F0DE1" w:rsidRPr="00E922C4" w:rsidRDefault="00E00D2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2013년 9월 13일부터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아리조나주는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더</w:t>
            </w:r>
            <w:r w:rsidR="003B3E9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이상 자선단체나 </w:t>
            </w:r>
            <w:r w:rsidR="003B3E96" w:rsidRPr="00E922C4">
              <w:rPr>
                <w:rFonts w:eastAsiaTheme="minorHAnsi" w:hint="eastAsia"/>
                <w:sz w:val="16"/>
                <w:szCs w:val="16"/>
              </w:rPr>
              <w:t>펀드레이저</w:t>
            </w:r>
            <w:r w:rsidR="005F6C83" w:rsidRPr="00E922C4">
              <w:rPr>
                <w:rFonts w:eastAsiaTheme="minorHAnsi" w:hint="eastAsia"/>
                <w:sz w:val="16"/>
                <w:szCs w:val="16"/>
              </w:rPr>
              <w:t>(</w:t>
            </w:r>
            <w:proofErr w:type="spellStart"/>
            <w:r w:rsidR="00790536" w:rsidRPr="00E922C4">
              <w:rPr>
                <w:rFonts w:eastAsiaTheme="minorHAnsi" w:hint="eastAsia"/>
                <w:sz w:val="16"/>
                <w:szCs w:val="16"/>
              </w:rPr>
              <w:t>기</w:t>
            </w:r>
            <w:r w:rsidR="005F6C83" w:rsidRPr="00E922C4">
              <w:rPr>
                <w:rFonts w:eastAsiaTheme="minorHAnsi" w:hint="eastAsia"/>
                <w:sz w:val="16"/>
                <w:szCs w:val="16"/>
              </w:rPr>
              <w:t>금조성가</w:t>
            </w:r>
            <w:proofErr w:type="spellEnd"/>
            <w:r w:rsidR="005F6C83"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3B3E96" w:rsidRPr="00E922C4">
              <w:rPr>
                <w:rFonts w:eastAsiaTheme="minorHAnsi" w:hint="eastAsia"/>
                <w:sz w:val="16"/>
                <w:szCs w:val="16"/>
              </w:rPr>
              <w:t>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등록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을 요구하지 않음.</w:t>
            </w:r>
          </w:p>
        </w:tc>
        <w:tc>
          <w:tcPr>
            <w:tcW w:w="1843" w:type="dxa"/>
          </w:tcPr>
          <w:p w:rsidR="009F0DE1" w:rsidRPr="00E922C4" w:rsidRDefault="00E00D2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없음</w:t>
            </w:r>
          </w:p>
        </w:tc>
        <w:tc>
          <w:tcPr>
            <w:tcW w:w="756" w:type="dxa"/>
          </w:tcPr>
          <w:p w:rsidR="009F0DE1" w:rsidRPr="00E922C4" w:rsidRDefault="009F0DE1" w:rsidP="00DA15D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7" w:type="dxa"/>
          </w:tcPr>
          <w:p w:rsidR="009F0DE1" w:rsidRPr="00E922C4" w:rsidRDefault="00785125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9F0DE1" w:rsidP="00DA15D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96" w:type="dxa"/>
          </w:tcPr>
          <w:p w:rsidR="009F0DE1" w:rsidRPr="00E922C4" w:rsidRDefault="00785125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1034" w:type="dxa"/>
          </w:tcPr>
          <w:p w:rsidR="009F0DE1" w:rsidRPr="00E922C4" w:rsidRDefault="009F0DE1" w:rsidP="00DA15D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790536" w:rsidRPr="00E922C4" w:rsidTr="00DA15D9">
        <w:tc>
          <w:tcPr>
            <w:tcW w:w="1384" w:type="dxa"/>
          </w:tcPr>
          <w:p w:rsidR="00C01B33" w:rsidRPr="00E922C4" w:rsidRDefault="00C01B33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아르캔자스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9F0DE1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FA6CC4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A0E6B" w:rsidRPr="00E922C4">
              <w:rPr>
                <w:rFonts w:eastAsiaTheme="minorHAnsi" w:hint="eastAsia"/>
                <w:sz w:val="16"/>
                <w:szCs w:val="16"/>
              </w:rPr>
              <w:t>청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>
              <w:rPr>
                <w:rFonts w:eastAsiaTheme="minorHAnsi"/>
                <w:sz w:val="16"/>
                <w:szCs w:val="16"/>
              </w:rPr>
              <w:t>Offi</w:t>
            </w:r>
            <w:r w:rsidR="00B22FFA" w:rsidRPr="00B22FFA">
              <w:rPr>
                <w:rFonts w:eastAsiaTheme="minorHAnsi"/>
                <w:sz w:val="16"/>
                <w:szCs w:val="16"/>
              </w:rPr>
              <w:t>ce of the Attorney General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FA6CC4" w:rsidRPr="00E922C4" w:rsidRDefault="00FA6CC4" w:rsidP="00DA15D9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소비자보호부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Consumer Protection Division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323 Center Street, Ste. 200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Little Rock, AR 72201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501-682-2341</w:t>
            </w:r>
          </w:p>
        </w:tc>
        <w:tc>
          <w:tcPr>
            <w:tcW w:w="992" w:type="dxa"/>
          </w:tcPr>
          <w:p w:rsidR="009F0DE1" w:rsidRPr="00E922C4" w:rsidRDefault="00785125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>등록</w:t>
            </w:r>
          </w:p>
        </w:tc>
        <w:tc>
          <w:tcPr>
            <w:tcW w:w="1843" w:type="dxa"/>
          </w:tcPr>
          <w:p w:rsidR="009F0DE1" w:rsidRPr="00E922C4" w:rsidRDefault="005B0842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Annual Financial Reporting Form(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연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>간 재무보고서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 xml:space="preserve"> 제출기한: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 xml:space="preserve"> 회계연도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 xml:space="preserve"> 종료일이</w:t>
            </w:r>
            <w:r w:rsidR="00093AA9" w:rsidRPr="00E922C4">
              <w:rPr>
                <w:rFonts w:eastAsiaTheme="minorHAnsi" w:hint="eastAsia"/>
                <w:sz w:val="16"/>
                <w:szCs w:val="16"/>
              </w:rPr>
              <w:t xml:space="preserve"> 12월 31일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인</w:t>
            </w:r>
            <w:r w:rsidR="00093AA9" w:rsidRPr="00E922C4">
              <w:rPr>
                <w:rFonts w:eastAsiaTheme="minorHAnsi" w:hint="eastAsia"/>
                <w:sz w:val="16"/>
                <w:szCs w:val="16"/>
              </w:rPr>
              <w:t xml:space="preserve"> 경우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 xml:space="preserve"> 종료 후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="00E00D24"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개월 이내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 xml:space="preserve">. 회계연도 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종료일이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 xml:space="preserve"> 12월 31일이 아닌 경우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="00E00D24" w:rsidRPr="00E922C4">
              <w:rPr>
                <w:rFonts w:eastAsiaTheme="minorHAnsi" w:hint="eastAsia"/>
                <w:sz w:val="16"/>
                <w:szCs w:val="16"/>
              </w:rPr>
              <w:t xml:space="preserve"> 5월 15</w:t>
            </w:r>
            <w:r w:rsidR="00C01B33" w:rsidRPr="00E922C4">
              <w:rPr>
                <w:rFonts w:eastAsiaTheme="minorHAnsi" w:hint="eastAsia"/>
                <w:sz w:val="16"/>
                <w:szCs w:val="16"/>
              </w:rPr>
              <w:t>일까지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.</w:t>
            </w:r>
            <w:r w:rsidR="00093AA9" w:rsidRPr="00E922C4">
              <w:rPr>
                <w:rFonts w:eastAsiaTheme="minorHAnsi" w:hint="eastAsia"/>
                <w:sz w:val="16"/>
                <w:szCs w:val="16"/>
              </w:rPr>
              <w:t xml:space="preserve"> 요청에 따라 회계연도 종료 </w:t>
            </w:r>
            <w:r w:rsidR="00D5134C" w:rsidRPr="00E922C4">
              <w:rPr>
                <w:rFonts w:eastAsiaTheme="minorHAnsi" w:hint="eastAsia"/>
                <w:sz w:val="16"/>
                <w:szCs w:val="16"/>
              </w:rPr>
              <w:t xml:space="preserve">후 </w:t>
            </w:r>
            <w:r w:rsidR="00093AA9" w:rsidRPr="00E922C4">
              <w:rPr>
                <w:rFonts w:eastAsiaTheme="minorHAnsi" w:hint="eastAsia"/>
                <w:sz w:val="16"/>
                <w:szCs w:val="16"/>
              </w:rPr>
              <w:t>6개월</w:t>
            </w:r>
            <w:r w:rsidR="00C01B33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93AA9" w:rsidRPr="00E922C4">
              <w:rPr>
                <w:rFonts w:eastAsiaTheme="minorHAnsi" w:hint="eastAsia"/>
                <w:sz w:val="16"/>
                <w:szCs w:val="16"/>
              </w:rPr>
              <w:t>이내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에</w:t>
            </w:r>
            <w:r w:rsidR="00D5134C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제출 가능</w:t>
            </w:r>
            <w:r w:rsidR="00D5134C" w:rsidRPr="00E922C4">
              <w:rPr>
                <w:rFonts w:eastAsiaTheme="minorHAnsi" w:hint="eastAsia"/>
                <w:sz w:val="16"/>
                <w:szCs w:val="16"/>
              </w:rPr>
              <w:t xml:space="preserve">.  </w:t>
            </w:r>
            <w:r w:rsidR="00785125" w:rsidRPr="00E922C4">
              <w:rPr>
                <w:rFonts w:eastAsiaTheme="minorHAnsi" w:hint="eastAsia"/>
                <w:sz w:val="16"/>
                <w:szCs w:val="16"/>
              </w:rPr>
              <w:t>최초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5134C" w:rsidRPr="00E922C4">
              <w:rPr>
                <w:rFonts w:eastAsiaTheme="minorHAnsi" w:hint="eastAsia"/>
                <w:sz w:val="16"/>
                <w:szCs w:val="16"/>
              </w:rPr>
              <w:t>등록 시 제출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>한</w:t>
            </w:r>
            <w:r w:rsidR="00D5134C" w:rsidRPr="00E922C4">
              <w:rPr>
                <w:rFonts w:eastAsiaTheme="minorHAnsi" w:hint="eastAsia"/>
                <w:sz w:val="16"/>
                <w:szCs w:val="16"/>
              </w:rPr>
              <w:t xml:space="preserve"> 정보들에 변동사항이 있을 시 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 xml:space="preserve">업데이트된 </w:t>
            </w:r>
            <w:r w:rsidRPr="00E922C4">
              <w:rPr>
                <w:rFonts w:eastAsiaTheme="minorHAnsi" w:hint="eastAsia"/>
                <w:sz w:val="16"/>
                <w:szCs w:val="16"/>
              </w:rPr>
              <w:t>Charitable Organization Registration Form(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>자선 기관 등록서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>를 제출해야 함. 총수입이</w:t>
            </w:r>
            <w:r w:rsidR="00187F04" w:rsidRPr="00E922C4">
              <w:rPr>
                <w:rFonts w:eastAsiaTheme="minorHAnsi" w:hint="eastAsia"/>
                <w:sz w:val="16"/>
                <w:szCs w:val="16"/>
              </w:rPr>
              <w:t xml:space="preserve"> $500,000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 xml:space="preserve"> 이상일 시, </w:t>
            </w:r>
            <w:r w:rsidR="00C01B33" w:rsidRPr="00E922C4">
              <w:rPr>
                <w:rFonts w:eastAsiaTheme="minorHAnsi" w:hint="eastAsia"/>
                <w:sz w:val="16"/>
                <w:szCs w:val="16"/>
              </w:rPr>
              <w:t>외부 공인회계사의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 xml:space="preserve"> 회계감사</w:t>
            </w:r>
            <w:r w:rsidR="00187F04" w:rsidRPr="00E922C4">
              <w:rPr>
                <w:rFonts w:eastAsiaTheme="minorHAnsi" w:hint="eastAsia"/>
                <w:sz w:val="16"/>
                <w:szCs w:val="16"/>
              </w:rPr>
              <w:t>(audit)</w:t>
            </w:r>
            <w:r w:rsidR="00326C9A" w:rsidRPr="00E922C4">
              <w:rPr>
                <w:rFonts w:eastAsiaTheme="minorHAnsi" w:hint="eastAsia"/>
                <w:sz w:val="16"/>
                <w:szCs w:val="16"/>
              </w:rPr>
              <w:t xml:space="preserve">가 요구됨. </w:t>
            </w:r>
          </w:p>
        </w:tc>
        <w:tc>
          <w:tcPr>
            <w:tcW w:w="756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7" w:type="dxa"/>
          </w:tcPr>
          <w:p w:rsidR="009F0DE1" w:rsidRPr="00E922C4" w:rsidRDefault="00187F0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1B5D2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등록,</w:t>
            </w:r>
            <w:r w:rsidR="00187F04" w:rsidRPr="00E922C4">
              <w:rPr>
                <w:rFonts w:eastAsiaTheme="minorHAnsi" w:hint="eastAsia"/>
                <w:sz w:val="16"/>
                <w:szCs w:val="16"/>
              </w:rPr>
              <w:t xml:space="preserve"> 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$100. 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>기탁금</w:t>
            </w:r>
            <w:r w:rsidR="00187F04" w:rsidRPr="00E922C4">
              <w:rPr>
                <w:rFonts w:eastAsiaTheme="minorHAnsi" w:hint="eastAsia"/>
                <w:sz w:val="16"/>
                <w:szCs w:val="16"/>
              </w:rPr>
              <w:t xml:space="preserve"> 없음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>.</w:t>
            </w:r>
            <w:r w:rsidR="00343A5C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790536" w:rsidRPr="00E922C4" w:rsidTr="00DA15D9">
        <w:tc>
          <w:tcPr>
            <w:tcW w:w="1384" w:type="dxa"/>
          </w:tcPr>
          <w:p w:rsidR="00C01B33" w:rsidRPr="00E922C4" w:rsidRDefault="00C01B33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캘리포니아 주</w:t>
            </w:r>
          </w:p>
          <w:p w:rsidR="009F0DE1" w:rsidRPr="00E922C4" w:rsidRDefault="00FA6CC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자선신탁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등록소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Registry of Charitable Trusts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PO Box 903447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Sacramento, CA 94203-4470</w:t>
            </w:r>
          </w:p>
          <w:p w:rsidR="00C01B33" w:rsidRPr="00E922C4" w:rsidRDefault="00C01B33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916-445-2021</w:t>
            </w:r>
          </w:p>
          <w:p w:rsidR="00FA6CC4" w:rsidRPr="00E922C4" w:rsidRDefault="00FA6CC4" w:rsidP="00DA15D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F0DE1" w:rsidRPr="00E922C4" w:rsidRDefault="00DD15BB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최초</w:t>
            </w:r>
            <w:r w:rsidR="00AC696C" w:rsidRPr="00E922C4">
              <w:rPr>
                <w:rFonts w:eastAsiaTheme="minorHAnsi" w:hint="eastAsia"/>
                <w:sz w:val="16"/>
                <w:szCs w:val="16"/>
              </w:rPr>
              <w:t xml:space="preserve"> 등록-주 내에서 사업을 영위하거나 모금</w:t>
            </w:r>
            <w:r w:rsidRPr="00E922C4">
              <w:rPr>
                <w:rFonts w:eastAsiaTheme="minorHAnsi" w:hint="eastAsia"/>
                <w:sz w:val="16"/>
                <w:szCs w:val="16"/>
              </w:rPr>
              <w:t>활동</w:t>
            </w:r>
            <w:r w:rsidR="00AC696C" w:rsidRPr="00E922C4">
              <w:rPr>
                <w:rFonts w:eastAsiaTheme="minorHAnsi" w:hint="eastAsia"/>
                <w:sz w:val="16"/>
                <w:szCs w:val="16"/>
              </w:rPr>
              <w:t xml:space="preserve">을 하는 기관들,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F4585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AC696C" w:rsidRPr="00E922C4">
              <w:rPr>
                <w:rFonts w:eastAsiaTheme="minorHAnsi" w:hint="eastAsia"/>
                <w:sz w:val="16"/>
                <w:szCs w:val="16"/>
              </w:rPr>
              <w:t>$25</w:t>
            </w:r>
          </w:p>
          <w:p w:rsidR="00AC696C" w:rsidRPr="00E922C4" w:rsidRDefault="00AC696C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200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이상의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도시와 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>자치주(counties)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에 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>서 모금규정을 통해 등록을 요구할 수 있음.</w:t>
            </w:r>
            <w:r w:rsidR="0014458B" w:rsidRPr="00E922C4">
              <w:rPr>
                <w:rFonts w:eastAsiaTheme="minorHAnsi" w:hint="eastAsia"/>
                <w:sz w:val="16"/>
                <w:szCs w:val="16"/>
              </w:rPr>
              <w:t xml:space="preserve"> 보다 자세한 사항을 알고 싶다</w:t>
            </w:r>
            <w:r w:rsidR="0014458B" w:rsidRPr="00E922C4">
              <w:rPr>
                <w:rFonts w:eastAsiaTheme="minorHAnsi" w:hint="eastAsia"/>
                <w:sz w:val="16"/>
                <w:szCs w:val="16"/>
              </w:rPr>
              <w:lastRenderedPageBreak/>
              <w:t>면,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4458B" w:rsidRPr="00E922C4">
              <w:rPr>
                <w:rFonts w:eastAsiaTheme="minorHAnsi" w:hint="eastAsia"/>
                <w:sz w:val="16"/>
                <w:szCs w:val="16"/>
              </w:rPr>
              <w:t>Registry of Charitable Trusts(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자선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신탁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소</w:t>
            </w:r>
            <w:proofErr w:type="spellEnd"/>
            <w:r w:rsidR="0014458B" w:rsidRPr="00E922C4">
              <w:rPr>
                <w:rFonts w:eastAsiaTheme="minorHAnsi" w:hint="eastAsia"/>
                <w:sz w:val="16"/>
                <w:szCs w:val="16"/>
              </w:rPr>
              <w:t>)로 연락바람.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F0DE1" w:rsidRPr="00E922C4" w:rsidRDefault="00B94E7E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Form RRF-1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의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제출기한: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매년 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>회계연도 종료 후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gramStart"/>
            <w:r w:rsidR="003717EF">
              <w:rPr>
                <w:rFonts w:eastAsiaTheme="minorHAnsi" w:hint="eastAsia"/>
                <w:sz w:val="16"/>
                <w:szCs w:val="16"/>
              </w:rPr>
              <w:t>4</w:t>
            </w:r>
            <w:r w:rsidR="00E578B0"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개월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까지</w:t>
            </w:r>
            <w:proofErr w:type="gramEnd"/>
            <w:r w:rsidRPr="00E922C4">
              <w:rPr>
                <w:rFonts w:eastAsiaTheme="minorHAnsi" w:hint="eastAsia"/>
                <w:sz w:val="16"/>
                <w:szCs w:val="16"/>
              </w:rPr>
              <w:t xml:space="preserve">.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 xml:space="preserve">수수료: 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>총수입 규모에 따라 $25~$300사이. Form</w:t>
            </w:r>
            <w:r w:rsidR="007759AC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>990</w:t>
            </w:r>
            <w:r w:rsidR="00B0476B" w:rsidRPr="00E922C4">
              <w:rPr>
                <w:rFonts w:eastAsiaTheme="minorHAnsi"/>
                <w:sz w:val="16"/>
                <w:szCs w:val="16"/>
              </w:rPr>
              <w:t>(</w:t>
            </w:r>
            <w:r w:rsidR="00B0476B" w:rsidRPr="00E922C4">
              <w:rPr>
                <w:rFonts w:eastAsiaTheme="minorHAnsi" w:hint="eastAsia"/>
                <w:sz w:val="16"/>
                <w:szCs w:val="16"/>
              </w:rPr>
              <w:t>비영리단체 표준 재무신고서)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의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제출기한: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 회계연도 종료 후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gramStart"/>
            <w:r w:rsidR="003717EF">
              <w:rPr>
                <w:rFonts w:eastAsiaTheme="minorHAnsi" w:hint="eastAsia"/>
                <w:sz w:val="16"/>
                <w:szCs w:val="16"/>
              </w:rPr>
              <w:t>4</w:t>
            </w:r>
            <w:r w:rsidR="00E578B0"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="00B27D49" w:rsidRPr="00E922C4">
              <w:rPr>
                <w:rFonts w:eastAsiaTheme="minorHAnsi" w:hint="eastAsia"/>
                <w:sz w:val="16"/>
                <w:szCs w:val="16"/>
              </w:rPr>
              <w:t>개월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까지</w:t>
            </w:r>
            <w:proofErr w:type="gramEnd"/>
            <w:r w:rsidR="00E578B0" w:rsidRPr="00E922C4">
              <w:rPr>
                <w:rFonts w:eastAsiaTheme="minorHAnsi" w:hint="eastAsia"/>
                <w:sz w:val="16"/>
                <w:szCs w:val="16"/>
              </w:rPr>
              <w:t>. 총수입이 $</w:t>
            </w:r>
            <w:proofErr w:type="gramStart"/>
            <w:r w:rsidR="00E578B0" w:rsidRPr="00E922C4">
              <w:rPr>
                <w:rFonts w:eastAsiaTheme="minorHAnsi" w:hint="eastAsia"/>
                <w:sz w:val="16"/>
                <w:szCs w:val="16"/>
              </w:rPr>
              <w:t>2,000,000이상일</w:t>
            </w:r>
            <w:r w:rsidR="00B27D4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 경우</w:t>
            </w:r>
            <w:proofErr w:type="gramEnd"/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8B4075">
              <w:rPr>
                <w:rFonts w:eastAsiaTheme="minorHAnsi" w:hint="eastAsia"/>
                <w:sz w:val="16"/>
                <w:szCs w:val="16"/>
              </w:rPr>
              <w:t>회계감사 받은</w:t>
            </w:r>
            <w:r w:rsidR="00B27D4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B27D49" w:rsidRPr="00E922C4">
              <w:rPr>
                <w:rFonts w:eastAsiaTheme="minorHAnsi" w:hint="eastAsia"/>
                <w:sz w:val="16"/>
                <w:szCs w:val="16"/>
              </w:rPr>
              <w:t>재무제</w:t>
            </w:r>
            <w:r w:rsidR="00E578B0" w:rsidRPr="00E922C4">
              <w:rPr>
                <w:rFonts w:eastAsiaTheme="minorHAnsi" w:hint="eastAsia"/>
                <w:sz w:val="16"/>
                <w:szCs w:val="16"/>
              </w:rPr>
              <w:t xml:space="preserve">표가 요구됨. </w:t>
            </w:r>
          </w:p>
        </w:tc>
        <w:tc>
          <w:tcPr>
            <w:tcW w:w="756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7" w:type="dxa"/>
          </w:tcPr>
          <w:p w:rsidR="009F0DE1" w:rsidRPr="00E922C4" w:rsidRDefault="00DD15BB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343A5C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DD15BB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>$350. Contract Notice Form(계약 통지서) 제출 요함.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790536" w:rsidRPr="00E922C4" w:rsidTr="00DA15D9">
        <w:tc>
          <w:tcPr>
            <w:tcW w:w="1384" w:type="dxa"/>
          </w:tcPr>
          <w:p w:rsidR="00B27D49" w:rsidRPr="00E922C4" w:rsidRDefault="00B27D49" w:rsidP="00DA15D9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콜로라도 주</w:t>
            </w:r>
          </w:p>
          <w:p w:rsidR="00B27D49" w:rsidRPr="00E922C4" w:rsidRDefault="00FA6CC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Secretary of State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</w:t>
            </w:r>
            <w:r w:rsidRPr="00E922C4">
              <w:rPr>
                <w:rFonts w:eastAsiaTheme="minorHAnsi"/>
                <w:sz w:val="16"/>
                <w:szCs w:val="16"/>
              </w:rPr>
              <w:t>1700 Broadway, Ste. 200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Denver, CO 80290</w:t>
            </w:r>
          </w:p>
          <w:p w:rsidR="009F0DE1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303-894-2200</w:t>
            </w:r>
          </w:p>
        </w:tc>
        <w:tc>
          <w:tcPr>
            <w:tcW w:w="992" w:type="dxa"/>
          </w:tcPr>
          <w:p w:rsidR="009F0DE1" w:rsidRPr="0049219E" w:rsidRDefault="00036AEE" w:rsidP="00846917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7759AC" w:rsidRPr="0049219E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49219E">
              <w:rPr>
                <w:rFonts w:eastAsiaTheme="minorHAnsi" w:hint="eastAsia"/>
                <w:sz w:val="16"/>
                <w:szCs w:val="16"/>
              </w:rPr>
              <w:t>수수료</w:t>
            </w:r>
            <w:r w:rsidR="00790536" w:rsidRPr="0049219E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9219E">
              <w:rPr>
                <w:rFonts w:eastAsiaTheme="minorHAnsi" w:hint="eastAsia"/>
                <w:sz w:val="16"/>
                <w:szCs w:val="16"/>
              </w:rPr>
              <w:t>$10,</w:t>
            </w:r>
            <w:r w:rsidR="007759AC" w:rsidRPr="0049219E">
              <w:rPr>
                <w:rFonts w:eastAsiaTheme="minorHAnsi" w:hint="eastAsia"/>
                <w:sz w:val="16"/>
                <w:szCs w:val="16"/>
              </w:rPr>
              <w:t xml:space="preserve"> 온라인으로 </w:t>
            </w:r>
            <w:r w:rsidRPr="0049219E">
              <w:rPr>
                <w:rFonts w:eastAsiaTheme="minorHAnsi" w:hint="eastAsia"/>
                <w:sz w:val="16"/>
                <w:szCs w:val="16"/>
              </w:rPr>
              <w:t>등록</w:t>
            </w:r>
            <w:r w:rsidR="007759AC" w:rsidRPr="0049219E">
              <w:rPr>
                <w:rFonts w:eastAsiaTheme="minorHAnsi" w:hint="eastAsia"/>
                <w:sz w:val="16"/>
                <w:szCs w:val="16"/>
              </w:rPr>
              <w:t xml:space="preserve">. </w:t>
            </w:r>
            <w:r w:rsidR="00846917">
              <w:rPr>
                <w:rFonts w:eastAsiaTheme="minorHAnsi" w:hint="eastAsia"/>
                <w:sz w:val="16"/>
                <w:szCs w:val="16"/>
              </w:rPr>
              <w:t>외국법인도 등록가능</w:t>
            </w:r>
            <w:r w:rsidR="007759AC" w:rsidRPr="0049219E">
              <w:rPr>
                <w:rFonts w:eastAsiaTheme="minorHAnsi" w:hint="eastAs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F0DE1" w:rsidRPr="0049219E" w:rsidRDefault="007759AC" w:rsidP="00DA15D9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등록 갱신 </w:t>
            </w:r>
            <w:r w:rsidR="008E3E41" w:rsidRPr="0049219E">
              <w:rPr>
                <w:rFonts w:eastAsiaTheme="minorHAnsi" w:hint="eastAsia"/>
                <w:sz w:val="16"/>
                <w:szCs w:val="16"/>
              </w:rPr>
              <w:t>기한: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회계연도 종료 후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gramStart"/>
            <w:r w:rsidR="003717EF">
              <w:rPr>
                <w:rFonts w:eastAsiaTheme="minorHAnsi" w:hint="eastAsia"/>
                <w:sz w:val="16"/>
                <w:szCs w:val="16"/>
              </w:rPr>
              <w:t>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="008E3E41" w:rsidRPr="0049219E">
              <w:rPr>
                <w:rFonts w:eastAsiaTheme="minorHAnsi" w:hint="eastAsia"/>
                <w:sz w:val="16"/>
                <w:szCs w:val="16"/>
              </w:rPr>
              <w:t>개월 까지</w:t>
            </w:r>
            <w:proofErr w:type="gramEnd"/>
            <w:r w:rsidRPr="0049219E">
              <w:rPr>
                <w:rFonts w:eastAsiaTheme="minorHAnsi" w:hint="eastAsia"/>
                <w:sz w:val="16"/>
                <w:szCs w:val="16"/>
              </w:rPr>
              <w:t xml:space="preserve">. </w:t>
            </w:r>
          </w:p>
        </w:tc>
        <w:tc>
          <w:tcPr>
            <w:tcW w:w="756" w:type="dxa"/>
          </w:tcPr>
          <w:p w:rsidR="009F0DE1" w:rsidRPr="00E922C4" w:rsidRDefault="009F0DE1" w:rsidP="00DA15D9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7" w:type="dxa"/>
          </w:tcPr>
          <w:p w:rsidR="009F0DE1" w:rsidRPr="00E922C4" w:rsidRDefault="008E3E41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70531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기부금 </w:t>
            </w:r>
            <w:r w:rsidR="008E3E41" w:rsidRPr="00E922C4">
              <w:rPr>
                <w:rFonts w:eastAsiaTheme="minorHAnsi" w:hint="eastAsia"/>
                <w:sz w:val="16"/>
                <w:szCs w:val="16"/>
              </w:rPr>
              <w:t>관리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권을 갖고 있을 시에만 등록 요함. </w:t>
            </w:r>
            <w:r w:rsidR="003F0521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F4585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>$175. 기탁금 없음.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790536" w:rsidRPr="00E922C4" w:rsidTr="00DA15D9">
        <w:tc>
          <w:tcPr>
            <w:tcW w:w="1384" w:type="dxa"/>
          </w:tcPr>
          <w:p w:rsidR="00B27D49" w:rsidRPr="00E922C4" w:rsidRDefault="00B27D49" w:rsidP="00DA15D9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코네티컷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9F0DE1" w:rsidRPr="00E922C4" w:rsidRDefault="00604547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Attorney General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450 Columbus Boulevard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Suite 801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Hartford, CT 06103</w:t>
            </w:r>
          </w:p>
          <w:p w:rsidR="00B27D49" w:rsidRPr="00E922C4" w:rsidRDefault="00B27D4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(860) 713-6000</w:t>
            </w:r>
          </w:p>
        </w:tc>
        <w:tc>
          <w:tcPr>
            <w:tcW w:w="992" w:type="dxa"/>
          </w:tcPr>
          <w:p w:rsidR="009F0DE1" w:rsidRPr="0049219E" w:rsidRDefault="00F45859" w:rsidP="00DA15D9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5B0842" w:rsidRPr="0049219E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B27D49" w:rsidRPr="0049219E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="005B0842" w:rsidRPr="0049219E">
              <w:rPr>
                <w:rFonts w:eastAsiaTheme="minorHAnsi" w:hint="eastAsia"/>
                <w:sz w:val="16"/>
                <w:szCs w:val="16"/>
              </w:rPr>
              <w:t>$50</w:t>
            </w:r>
          </w:p>
        </w:tc>
        <w:tc>
          <w:tcPr>
            <w:tcW w:w="1843" w:type="dxa"/>
          </w:tcPr>
          <w:p w:rsidR="009F0DE1" w:rsidRPr="0049219E" w:rsidRDefault="005B0842" w:rsidP="00D4299A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연간 재무 </w:t>
            </w:r>
            <w:r w:rsidR="00F45859" w:rsidRPr="0049219E">
              <w:rPr>
                <w:rFonts w:eastAsiaTheme="minorHAnsi" w:hint="eastAsia"/>
                <w:sz w:val="16"/>
                <w:szCs w:val="16"/>
              </w:rPr>
              <w:t>보고서제출기한: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회계연도 종료 후 11달 </w:t>
            </w:r>
            <w:r w:rsidR="00B0476B" w:rsidRPr="0049219E">
              <w:rPr>
                <w:rFonts w:eastAsiaTheme="minorHAnsi" w:hint="eastAsia"/>
                <w:sz w:val="16"/>
                <w:szCs w:val="16"/>
              </w:rPr>
              <w:t>이내</w:t>
            </w:r>
            <w:r w:rsidR="00605B00" w:rsidRPr="0049219E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Pr="0049219E">
              <w:rPr>
                <w:rFonts w:eastAsiaTheme="minorHAnsi" w:hint="eastAsia"/>
                <w:sz w:val="16"/>
                <w:szCs w:val="16"/>
              </w:rPr>
              <w:t>정부 보조금</w:t>
            </w:r>
            <w:r w:rsidR="00605B00" w:rsidRPr="0049219E">
              <w:rPr>
                <w:rFonts w:eastAsiaTheme="minorHAnsi" w:hint="eastAsia"/>
                <w:sz w:val="16"/>
                <w:szCs w:val="16"/>
              </w:rPr>
              <w:t xml:space="preserve">과 </w:t>
            </w:r>
            <w:r w:rsidR="00D4299A">
              <w:rPr>
                <w:rFonts w:eastAsiaTheme="minorHAnsi" w:hint="eastAsia"/>
                <w:sz w:val="16"/>
                <w:szCs w:val="16"/>
              </w:rPr>
              <w:t>수수료를</w:t>
            </w:r>
            <w:r w:rsidR="00605B00" w:rsidRPr="0049219E">
              <w:rPr>
                <w:rFonts w:eastAsiaTheme="minorHAnsi" w:hint="eastAsia"/>
                <w:color w:val="FF0000"/>
                <w:sz w:val="16"/>
                <w:szCs w:val="16"/>
              </w:rPr>
              <w:t xml:space="preserve"> </w:t>
            </w:r>
            <w:r w:rsidR="00605B00" w:rsidRPr="0049219E">
              <w:rPr>
                <w:rFonts w:eastAsiaTheme="minorHAnsi" w:hint="eastAsia"/>
                <w:sz w:val="16"/>
                <w:szCs w:val="16"/>
              </w:rPr>
              <w:t xml:space="preserve">제외한 총수입이 $500,000을 넘을 시 </w:t>
            </w:r>
            <w:r w:rsidR="00B0476B" w:rsidRPr="0049219E">
              <w:rPr>
                <w:rFonts w:eastAsiaTheme="minorHAnsi" w:hint="eastAsia"/>
                <w:sz w:val="16"/>
                <w:szCs w:val="16"/>
              </w:rPr>
              <w:t>외부</w:t>
            </w:r>
            <w:r w:rsidR="00B27D49" w:rsidRPr="0049219E">
              <w:rPr>
                <w:rFonts w:eastAsiaTheme="minorHAnsi" w:hint="eastAsia"/>
                <w:sz w:val="16"/>
                <w:szCs w:val="16"/>
              </w:rPr>
              <w:t xml:space="preserve"> 공인회계사의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회계감사가 요구됨. </w:t>
            </w:r>
            <w:r w:rsidR="00790536" w:rsidRPr="0049219E">
              <w:rPr>
                <w:rFonts w:eastAsiaTheme="minorHAnsi" w:hint="eastAsia"/>
                <w:sz w:val="16"/>
                <w:szCs w:val="16"/>
              </w:rPr>
              <w:t>연체수수료</w:t>
            </w:r>
            <w:r w:rsidR="00CC359A" w:rsidRPr="0049219E">
              <w:rPr>
                <w:rFonts w:eastAsiaTheme="minorHAnsi" w:hint="eastAsia"/>
                <w:sz w:val="16"/>
                <w:szCs w:val="16"/>
              </w:rPr>
              <w:t>: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1달에 $25</w:t>
            </w:r>
          </w:p>
        </w:tc>
        <w:tc>
          <w:tcPr>
            <w:tcW w:w="756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7" w:type="dxa"/>
          </w:tcPr>
          <w:p w:rsidR="009F0DE1" w:rsidRPr="00E922C4" w:rsidRDefault="008E7044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850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296" w:type="dxa"/>
          </w:tcPr>
          <w:p w:rsidR="009F0DE1" w:rsidRPr="00E922C4" w:rsidRDefault="00705319" w:rsidP="00DA15D9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기</w:t>
            </w:r>
            <w:r w:rsidR="008E3E41" w:rsidRPr="00E922C4">
              <w:rPr>
                <w:rFonts w:eastAsiaTheme="minorHAnsi" w:hint="eastAsia"/>
                <w:sz w:val="16"/>
                <w:szCs w:val="16"/>
              </w:rPr>
              <w:t>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금 </w:t>
            </w:r>
            <w:r w:rsidR="008E3E41" w:rsidRPr="00E922C4">
              <w:rPr>
                <w:rFonts w:eastAsiaTheme="minorHAnsi" w:hint="eastAsia"/>
                <w:sz w:val="16"/>
                <w:szCs w:val="16"/>
              </w:rPr>
              <w:t>관리</w:t>
            </w:r>
            <w:r w:rsidRPr="00E922C4">
              <w:rPr>
                <w:rFonts w:eastAsiaTheme="minorHAnsi" w:hint="eastAsia"/>
                <w:sz w:val="16"/>
                <w:szCs w:val="16"/>
              </w:rPr>
              <w:t>권을 갖고 있지 않은 경우</w:t>
            </w:r>
            <w:r w:rsidR="00B0476B" w:rsidRPr="00E922C4">
              <w:rPr>
                <w:rFonts w:eastAsiaTheme="minorHAnsi" w:hint="eastAsia"/>
                <w:sz w:val="16"/>
                <w:szCs w:val="16"/>
              </w:rPr>
              <w:t>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등록</w:t>
            </w:r>
            <w:r w:rsidR="005A5887" w:rsidRPr="00E922C4">
              <w:rPr>
                <w:rFonts w:eastAsiaTheme="minorHAnsi" w:hint="eastAsia"/>
                <w:sz w:val="16"/>
                <w:szCs w:val="16"/>
              </w:rPr>
              <w:t xml:space="preserve"> 및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 xml:space="preserve"> 기탁금을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요하지 않음. </w:t>
            </w:r>
            <w:r w:rsidR="001729C3" w:rsidRPr="00E922C4">
              <w:rPr>
                <w:rFonts w:eastAsiaTheme="minorHAnsi" w:hint="eastAsia"/>
                <w:sz w:val="16"/>
                <w:szCs w:val="16"/>
              </w:rPr>
              <w:t>Department of Consumer Protection(</w:t>
            </w:r>
            <w:r w:rsidR="003F0521" w:rsidRPr="00E922C4">
              <w:rPr>
                <w:rFonts w:eastAsiaTheme="minorHAnsi" w:hint="eastAsia"/>
                <w:sz w:val="16"/>
                <w:szCs w:val="16"/>
              </w:rPr>
              <w:t>소비자보호부서</w:t>
            </w:r>
            <w:r w:rsidR="001729C3" w:rsidRPr="00E922C4">
              <w:rPr>
                <w:rFonts w:eastAsiaTheme="minorHAnsi" w:hint="eastAsia"/>
                <w:sz w:val="16"/>
                <w:szCs w:val="16"/>
              </w:rPr>
              <w:t>)에 자선기관과의 계약서 복사본을 제출해야</w:t>
            </w:r>
            <w:r w:rsidR="003F052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729C3" w:rsidRPr="00E922C4">
              <w:rPr>
                <w:rFonts w:eastAsiaTheme="minorHAnsi" w:hint="eastAsia"/>
                <w:sz w:val="16"/>
                <w:szCs w:val="16"/>
              </w:rPr>
              <w:t xml:space="preserve">함. </w:t>
            </w:r>
            <w:r w:rsidR="00E75A3E" w:rsidRPr="00E922C4">
              <w:rPr>
                <w:rFonts w:eastAsiaTheme="minorHAnsi" w:hint="eastAsia"/>
                <w:sz w:val="16"/>
                <w:szCs w:val="16"/>
              </w:rPr>
              <w:t xml:space="preserve">그렇지 않을 시, </w:t>
            </w:r>
            <w:r w:rsidR="003F0521" w:rsidRPr="00E922C4">
              <w:rPr>
                <w:rFonts w:eastAsiaTheme="minorHAnsi" w:hint="eastAsia"/>
                <w:sz w:val="16"/>
                <w:szCs w:val="16"/>
              </w:rPr>
              <w:t>수수료$120와</w:t>
            </w:r>
            <w:r w:rsidR="00790536" w:rsidRPr="00E922C4">
              <w:rPr>
                <w:rFonts w:eastAsiaTheme="minorHAnsi" w:hint="eastAsia"/>
                <w:sz w:val="16"/>
                <w:szCs w:val="16"/>
              </w:rPr>
              <w:t xml:space="preserve"> 기탁금 $20,000가</w:t>
            </w:r>
            <w:r w:rsidR="003F0521" w:rsidRPr="00E922C4">
              <w:rPr>
                <w:rFonts w:eastAsiaTheme="minorHAnsi" w:hint="eastAsia"/>
                <w:sz w:val="16"/>
                <w:szCs w:val="16"/>
              </w:rPr>
              <w:t xml:space="preserve"> 부과됨.</w:t>
            </w:r>
            <w:r w:rsidR="00E75A3E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</w:tcPr>
          <w:p w:rsidR="009F0DE1" w:rsidRPr="00E922C4" w:rsidRDefault="002C608B" w:rsidP="00DA15D9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</w:tbl>
    <w:p w:rsidR="002D2B40" w:rsidRPr="00E922C4" w:rsidRDefault="002D2B40" w:rsidP="00E922C4">
      <w:pPr>
        <w:rPr>
          <w:rFonts w:eastAsiaTheme="min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075"/>
        <w:gridCol w:w="568"/>
        <w:gridCol w:w="2061"/>
        <w:gridCol w:w="594"/>
        <w:gridCol w:w="1141"/>
        <w:gridCol w:w="568"/>
      </w:tblGrid>
      <w:tr w:rsidR="00AD7909" w:rsidRPr="00E922C4" w:rsidTr="00C84390">
        <w:tc>
          <w:tcPr>
            <w:tcW w:w="1242" w:type="dxa"/>
          </w:tcPr>
          <w:p w:rsidR="00C84390" w:rsidRPr="00E922C4" w:rsidRDefault="00C84390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델라웨어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F74067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Attorney General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Carvel State Building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820 North French Street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Wilmington, DE 19801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302-577-8600</w:t>
            </w:r>
          </w:p>
        </w:tc>
        <w:tc>
          <w:tcPr>
            <w:tcW w:w="993" w:type="dxa"/>
          </w:tcPr>
          <w:p w:rsidR="00F74067" w:rsidRPr="00E922C4" w:rsidRDefault="003B724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075" w:type="dxa"/>
          </w:tcPr>
          <w:p w:rsidR="00F74067" w:rsidRPr="00E922C4" w:rsidRDefault="003B724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1" w:type="dxa"/>
          </w:tcPr>
          <w:p w:rsidR="00F74067" w:rsidRPr="00E922C4" w:rsidRDefault="003B724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141" w:type="dxa"/>
          </w:tcPr>
          <w:p w:rsidR="00F74067" w:rsidRPr="00E922C4" w:rsidRDefault="003B724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AD7909" w:rsidRPr="00E922C4" w:rsidTr="00C84390">
        <w:tc>
          <w:tcPr>
            <w:tcW w:w="1242" w:type="dxa"/>
          </w:tcPr>
          <w:p w:rsidR="00C84390" w:rsidRPr="00E922C4" w:rsidRDefault="00C84390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컬럼비아 특별구</w:t>
            </w:r>
          </w:p>
          <w:p w:rsidR="00B22FFA" w:rsidRPr="00B22FFA" w:rsidRDefault="00FA6CC4" w:rsidP="00B22FFA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소비자 및 규제업무부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Department of Consumer &amp;</w:t>
            </w:r>
          </w:p>
          <w:p w:rsidR="00C84390" w:rsidRPr="00E922C4" w:rsidRDefault="00B22FFA" w:rsidP="00B22FFA">
            <w:pPr>
              <w:rPr>
                <w:rFonts w:eastAsiaTheme="minorHAnsi"/>
                <w:sz w:val="16"/>
                <w:szCs w:val="16"/>
              </w:rPr>
            </w:pPr>
            <w:r w:rsidRPr="00B22FFA">
              <w:rPr>
                <w:rFonts w:eastAsiaTheme="minorHAnsi"/>
                <w:sz w:val="16"/>
                <w:szCs w:val="16"/>
              </w:rPr>
              <w:t>Regulatory Affairs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1100 4th Street, SW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Washington DC 20024</w:t>
            </w:r>
          </w:p>
          <w:p w:rsidR="00F74067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 202-442-4311</w:t>
            </w:r>
          </w:p>
        </w:tc>
        <w:tc>
          <w:tcPr>
            <w:tcW w:w="993" w:type="dxa"/>
          </w:tcPr>
          <w:p w:rsidR="00F74067" w:rsidRPr="00E922C4" w:rsidRDefault="00A650F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Basic Business License(기본 사업허가증)을 </w:t>
            </w:r>
            <w:r w:rsidR="00800E64" w:rsidRPr="00E922C4">
              <w:rPr>
                <w:rFonts w:eastAsiaTheme="minorHAnsi" w:hint="eastAsia"/>
                <w:sz w:val="16"/>
                <w:szCs w:val="16"/>
              </w:rPr>
              <w:t>취득해</w:t>
            </w:r>
            <w:r w:rsidRPr="00E922C4">
              <w:rPr>
                <w:rFonts w:eastAsiaTheme="minorHAnsi" w:hint="eastAsia"/>
                <w:sz w:val="16"/>
                <w:szCs w:val="16"/>
              </w:rPr>
              <w:t>야 함</w:t>
            </w:r>
            <w:r w:rsidR="00192A6E" w:rsidRPr="00E922C4">
              <w:rPr>
                <w:rFonts w:eastAsiaTheme="minorHAnsi" w:hint="eastAsia"/>
                <w:sz w:val="16"/>
                <w:szCs w:val="16"/>
              </w:rPr>
              <w:t>.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B41CBE" w:rsidRPr="00E922C4">
              <w:rPr>
                <w:rFonts w:eastAsiaTheme="minorHAnsi" w:hint="eastAsia"/>
                <w:sz w:val="16"/>
                <w:szCs w:val="16"/>
              </w:rPr>
              <w:t>최초 수수료</w:t>
            </w:r>
            <w:r w:rsidR="00B0476B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>$412.</w:t>
            </w:r>
            <w:r w:rsidR="00192A6E" w:rsidRPr="00E922C4">
              <w:rPr>
                <w:rFonts w:eastAsiaTheme="minorHAnsi" w:hint="eastAsia"/>
                <w:sz w:val="16"/>
                <w:szCs w:val="16"/>
              </w:rPr>
              <w:t xml:space="preserve">50. 외국법인들은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인가증명서와</w:t>
            </w:r>
            <w:r w:rsidR="00192A6E" w:rsidRPr="00E922C4">
              <w:rPr>
                <w:rFonts w:eastAsiaTheme="minorHAnsi" w:hint="eastAsia"/>
                <w:sz w:val="16"/>
                <w:szCs w:val="16"/>
              </w:rPr>
              <w:t xml:space="preserve"> 세금면제증명서를 </w:t>
            </w:r>
            <w:r w:rsidR="00800E64" w:rsidRPr="00E922C4">
              <w:rPr>
                <w:rFonts w:eastAsiaTheme="minorHAnsi" w:hint="eastAsia"/>
                <w:sz w:val="16"/>
                <w:szCs w:val="16"/>
              </w:rPr>
              <w:t>취득</w:t>
            </w:r>
            <w:r w:rsidR="00192A6E" w:rsidRPr="00E922C4">
              <w:rPr>
                <w:rFonts w:eastAsiaTheme="minorHAnsi" w:hint="eastAsia"/>
                <w:sz w:val="16"/>
                <w:szCs w:val="16"/>
              </w:rPr>
              <w:t>해야 함</w:t>
            </w:r>
          </w:p>
        </w:tc>
        <w:tc>
          <w:tcPr>
            <w:tcW w:w="2075" w:type="dxa"/>
          </w:tcPr>
          <w:p w:rsidR="00F74067" w:rsidRPr="00E922C4" w:rsidRDefault="00D2015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반년마다</w:t>
            </w:r>
            <w:r w:rsidR="00C435D8" w:rsidRPr="00E922C4">
              <w:rPr>
                <w:rFonts w:eastAsiaTheme="minorHAnsi" w:hint="eastAsia"/>
                <w:sz w:val="16"/>
                <w:szCs w:val="16"/>
              </w:rPr>
              <w:t xml:space="preserve"> 갱신. </w:t>
            </w:r>
            <w:r w:rsidR="00B41CBE" w:rsidRPr="00E922C4">
              <w:rPr>
                <w:rFonts w:eastAsiaTheme="minorHAnsi" w:hint="eastAsia"/>
                <w:sz w:val="16"/>
                <w:szCs w:val="16"/>
              </w:rPr>
              <w:t>신고 수수료</w:t>
            </w:r>
            <w:r w:rsidR="00856F72" w:rsidRPr="00E922C4">
              <w:rPr>
                <w:rFonts w:eastAsiaTheme="minorHAnsi" w:hint="eastAsia"/>
                <w:sz w:val="16"/>
                <w:szCs w:val="16"/>
              </w:rPr>
              <w:t xml:space="preserve"> $412.50.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1" w:type="dxa"/>
          </w:tcPr>
          <w:p w:rsidR="00F74067" w:rsidRPr="00E922C4" w:rsidRDefault="00B41CBE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141" w:type="dxa"/>
          </w:tcPr>
          <w:p w:rsidR="00F74067" w:rsidRPr="00E922C4" w:rsidRDefault="00B41CBE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AD7909" w:rsidRPr="00E922C4" w:rsidTr="00C84390">
        <w:tc>
          <w:tcPr>
            <w:tcW w:w="1242" w:type="dxa"/>
          </w:tcPr>
          <w:p w:rsidR="00C84390" w:rsidRPr="00E922C4" w:rsidRDefault="00C84390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플로리다 주</w:t>
            </w:r>
          </w:p>
          <w:p w:rsidR="00B22FFA" w:rsidRPr="00B22FFA" w:rsidRDefault="00FA6CC4" w:rsidP="00B22FFA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농업 소비자부</w:t>
            </w:r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Department of Agriculture</w:t>
            </w:r>
          </w:p>
          <w:p w:rsidR="00F74067" w:rsidRPr="00E922C4" w:rsidRDefault="00B22FFA" w:rsidP="00B22FFA">
            <w:pPr>
              <w:rPr>
                <w:rFonts w:eastAsiaTheme="minorHAnsi"/>
                <w:sz w:val="16"/>
                <w:szCs w:val="16"/>
              </w:rPr>
            </w:pPr>
            <w:r w:rsidRPr="00B22FFA">
              <w:rPr>
                <w:rFonts w:eastAsiaTheme="minorHAnsi"/>
                <w:sz w:val="16"/>
                <w:szCs w:val="16"/>
              </w:rPr>
              <w:t>and Consumer Services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B22FFA" w:rsidRPr="00B22FFA" w:rsidRDefault="00FA6CC4" w:rsidP="00B22FFA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소비자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="00C84390" w:rsidRPr="00E922C4">
              <w:rPr>
                <w:rFonts w:eastAsiaTheme="minorHAnsi" w:hint="eastAsia"/>
                <w:sz w:val="16"/>
                <w:szCs w:val="16"/>
              </w:rPr>
              <w:t>서비스</w:t>
            </w:r>
            <w:r w:rsidRPr="00E922C4">
              <w:rPr>
                <w:rFonts w:eastAsiaTheme="minorHAnsi" w:hint="eastAsia"/>
                <w:sz w:val="16"/>
                <w:szCs w:val="16"/>
              </w:rPr>
              <w:t>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Division of</w:t>
            </w:r>
          </w:p>
          <w:p w:rsidR="00FA6CC4" w:rsidRPr="00E922C4" w:rsidRDefault="00B22FFA" w:rsidP="00B22FFA">
            <w:pPr>
              <w:rPr>
                <w:rFonts w:eastAsiaTheme="minorHAnsi"/>
                <w:sz w:val="16"/>
                <w:szCs w:val="16"/>
              </w:rPr>
            </w:pPr>
            <w:r w:rsidRPr="00B22FFA">
              <w:rPr>
                <w:rFonts w:eastAsiaTheme="minorHAnsi"/>
                <w:sz w:val="16"/>
                <w:szCs w:val="16"/>
              </w:rPr>
              <w:t>Consumer Services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Terry Lee Rhodes Building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2005 </w:t>
            </w:r>
            <w:proofErr w:type="spellStart"/>
            <w:r w:rsidRPr="00E922C4">
              <w:rPr>
                <w:rFonts w:eastAsiaTheme="minorHAnsi"/>
                <w:sz w:val="16"/>
                <w:szCs w:val="16"/>
              </w:rPr>
              <w:t>Apalachee</w:t>
            </w:r>
            <w:proofErr w:type="spellEnd"/>
            <w:r w:rsidRPr="00E922C4">
              <w:rPr>
                <w:rFonts w:eastAsiaTheme="minorHAnsi"/>
                <w:sz w:val="16"/>
                <w:szCs w:val="16"/>
              </w:rPr>
              <w:t xml:space="preserve"> Parkway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Tallahassee, FL 32399-6500</w:t>
            </w:r>
          </w:p>
          <w:p w:rsidR="00C84390" w:rsidRPr="00E922C4" w:rsidRDefault="00C8439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850-410-3800</w:t>
            </w:r>
          </w:p>
        </w:tc>
        <w:tc>
          <w:tcPr>
            <w:tcW w:w="993" w:type="dxa"/>
          </w:tcPr>
          <w:p w:rsidR="00F74067" w:rsidRPr="00E922C4" w:rsidRDefault="00570783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</w:t>
            </w:r>
            <w:r w:rsidR="00856F72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>:</w:t>
            </w:r>
            <w:r w:rsidR="00B0476B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="00856F72" w:rsidRPr="00E922C4">
              <w:rPr>
                <w:rFonts w:eastAsiaTheme="minorHAnsi" w:hint="eastAsia"/>
                <w:sz w:val="16"/>
                <w:szCs w:val="16"/>
              </w:rPr>
              <w:t>연간 총수입에 따라 $10~$400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>사이.</w:t>
            </w:r>
            <w:r w:rsidR="00856F72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</w:tcPr>
          <w:p w:rsidR="00F74067" w:rsidRPr="00E922C4" w:rsidRDefault="00856F72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매년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등록과 함께 재무보고서 또는 Form 990 제출.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연체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>:</w:t>
            </w:r>
            <w:r w:rsidR="00F251FE" w:rsidRPr="00E922C4">
              <w:rPr>
                <w:rFonts w:eastAsiaTheme="minorHAnsi" w:hint="eastAsia"/>
                <w:sz w:val="16"/>
                <w:szCs w:val="16"/>
              </w:rPr>
              <w:t xml:space="preserve"> 한 달에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F251FE" w:rsidRPr="00E922C4">
              <w:rPr>
                <w:rFonts w:eastAsiaTheme="minorHAnsi" w:hint="eastAsia"/>
                <w:sz w:val="16"/>
                <w:szCs w:val="16"/>
              </w:rPr>
              <w:t>$25</w:t>
            </w:r>
          </w:p>
          <w:p w:rsidR="00F251FE" w:rsidRPr="00E922C4" w:rsidRDefault="00F251FE" w:rsidP="00E922C4">
            <w:pPr>
              <w:rPr>
                <w:rFonts w:eastAsiaTheme="minorHAnsi"/>
                <w:sz w:val="16"/>
                <w:szCs w:val="16"/>
              </w:rPr>
            </w:pPr>
          </w:p>
          <w:p w:rsidR="00F251FE" w:rsidRPr="00E922C4" w:rsidRDefault="00F251FE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총수입이 $500,000~$1,000,000사이일 시, 감사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>(audit)</w:t>
            </w:r>
            <w:r w:rsidR="001D3D92" w:rsidRPr="00E922C4">
              <w:rPr>
                <w:rFonts w:eastAsiaTheme="minorHAnsi" w:hint="eastAsia"/>
                <w:sz w:val="16"/>
                <w:szCs w:val="16"/>
              </w:rPr>
              <w:t xml:space="preserve"> 또는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D3D92" w:rsidRPr="00E922C4">
              <w:rPr>
                <w:rFonts w:eastAsiaTheme="minorHAnsi" w:hint="eastAsia"/>
                <w:sz w:val="16"/>
                <w:szCs w:val="16"/>
              </w:rPr>
              <w:t>검토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>(review</w:t>
            </w:r>
            <w:r w:rsidR="001D3D92"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8B4075">
              <w:rPr>
                <w:rFonts w:eastAsiaTheme="minorHAnsi" w:hint="eastAsia"/>
                <w:sz w:val="16"/>
                <w:szCs w:val="16"/>
              </w:rPr>
              <w:t>받은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회계보고서</w:t>
            </w:r>
            <w:r w:rsidR="001D3D92" w:rsidRPr="00E922C4">
              <w:rPr>
                <w:rFonts w:eastAsiaTheme="minorHAnsi" w:hint="eastAsia"/>
                <w:sz w:val="16"/>
                <w:szCs w:val="16"/>
              </w:rPr>
              <w:t>. $1,000,000 이상일 시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="008B4075">
              <w:rPr>
                <w:rFonts w:eastAsiaTheme="minorHAnsi" w:hint="eastAsia"/>
                <w:sz w:val="16"/>
                <w:szCs w:val="16"/>
              </w:rPr>
              <w:t>감사받은</w:t>
            </w:r>
            <w:proofErr w:type="spellEnd"/>
            <w:r w:rsidR="001D3D92" w:rsidRPr="00E922C4">
              <w:rPr>
                <w:rFonts w:eastAsiaTheme="minorHAnsi" w:hint="eastAsia"/>
                <w:sz w:val="16"/>
                <w:szCs w:val="16"/>
              </w:rPr>
              <w:t xml:space="preserve"> 회계보고서.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1" w:type="dxa"/>
          </w:tcPr>
          <w:p w:rsidR="00F74067" w:rsidRPr="00E922C4" w:rsidRDefault="004670F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모든 서면 </w:t>
            </w:r>
            <w:r w:rsidR="00F4738A" w:rsidRPr="00E922C4">
              <w:rPr>
                <w:rFonts w:eastAsiaTheme="minorHAnsi" w:hint="eastAsia"/>
                <w:sz w:val="16"/>
                <w:szCs w:val="16"/>
              </w:rPr>
              <w:t>요청서에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다음의 내용이 명시돼야 함: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공식등록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>된</w:t>
            </w:r>
            <w:proofErr w:type="spellEnd"/>
            <w:r w:rsidR="00AD7909" w:rsidRPr="00E922C4">
              <w:rPr>
                <w:rFonts w:eastAsiaTheme="minorHAnsi" w:hint="eastAsia"/>
                <w:sz w:val="16"/>
                <w:szCs w:val="16"/>
              </w:rPr>
              <w:t xml:space="preserve"> 바와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재무정보의 복사본은 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>무료전화 800-HELP-</w:t>
            </w:r>
            <w:proofErr w:type="gramStart"/>
            <w:r w:rsidR="00AD7909" w:rsidRPr="00E922C4">
              <w:rPr>
                <w:rFonts w:eastAsiaTheme="minorHAnsi" w:hint="eastAsia"/>
                <w:sz w:val="16"/>
                <w:szCs w:val="16"/>
              </w:rPr>
              <w:t>FLA  또는</w:t>
            </w:r>
            <w:proofErr w:type="gramEnd"/>
            <w:r w:rsidR="00AD790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hyperlink r:id="rId8" w:history="1">
              <w:r w:rsidR="00AD7909" w:rsidRPr="00E922C4">
                <w:rPr>
                  <w:rStyle w:val="a4"/>
                  <w:rFonts w:eastAsiaTheme="minorHAnsi" w:hint="eastAsia"/>
                  <w:sz w:val="16"/>
                  <w:szCs w:val="16"/>
                </w:rPr>
                <w:t>www.800helpfla.com</w:t>
              </w:r>
            </w:hyperlink>
            <w:r w:rsidR="00AD7909" w:rsidRPr="00E922C4">
              <w:rPr>
                <w:rFonts w:eastAsiaTheme="minorHAnsi" w:hint="eastAsia"/>
                <w:sz w:val="16"/>
                <w:szCs w:val="16"/>
              </w:rPr>
              <w:t xml:space="preserve">을 통해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Division of Consumer Services(소비자 </w:t>
            </w:r>
            <w:proofErr w:type="spellStart"/>
            <w:r w:rsidR="00C84390" w:rsidRPr="00E922C4">
              <w:rPr>
                <w:rFonts w:eastAsiaTheme="minorHAnsi" w:hint="eastAsia"/>
                <w:sz w:val="16"/>
                <w:szCs w:val="16"/>
              </w:rPr>
              <w:t>서비스부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>에서 얻을 수 있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>습니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>다. 등록</w:t>
            </w:r>
            <w:r w:rsidR="00C84390" w:rsidRPr="00E922C4">
              <w:rPr>
                <w:rFonts w:eastAsiaTheme="minorHAnsi" w:hint="eastAsia"/>
                <w:sz w:val="16"/>
                <w:szCs w:val="16"/>
              </w:rPr>
              <w:t>사실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 xml:space="preserve">이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 xml:space="preserve">단체에 대한 </w:t>
            </w:r>
            <w:r w:rsidR="00AD7909" w:rsidRPr="00E922C4">
              <w:rPr>
                <w:rFonts w:eastAsiaTheme="minorHAnsi" w:hint="eastAsia"/>
                <w:sz w:val="16"/>
                <w:szCs w:val="16"/>
              </w:rPr>
              <w:t xml:space="preserve">주의 보증을 의미하지는 않습니다.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2F0144" w:rsidRPr="00E922C4">
              <w:rPr>
                <w:rFonts w:eastAsiaTheme="minorHAnsi" w:hint="eastAsia"/>
                <w:sz w:val="16"/>
                <w:szCs w:val="16"/>
              </w:rPr>
              <w:t>플로리다 등록 #-----.</w:t>
            </w:r>
            <w:r w:rsidR="002F0144" w:rsidRPr="00E922C4">
              <w:rPr>
                <w:rFonts w:eastAsiaTheme="minorHAnsi"/>
                <w:sz w:val="16"/>
                <w:szCs w:val="16"/>
              </w:rPr>
              <w:t>”</w:t>
            </w:r>
          </w:p>
        </w:tc>
        <w:tc>
          <w:tcPr>
            <w:tcW w:w="594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141" w:type="dxa"/>
          </w:tcPr>
          <w:p w:rsidR="00F74067" w:rsidRPr="00E922C4" w:rsidRDefault="00D577C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F4738A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$300. </w:t>
            </w:r>
          </w:p>
          <w:p w:rsidR="00D577C8" w:rsidRPr="00E922C4" w:rsidRDefault="0088053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기탁금 없음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AD7909" w:rsidRPr="00E922C4" w:rsidTr="00C84390">
        <w:tc>
          <w:tcPr>
            <w:tcW w:w="1242" w:type="dxa"/>
          </w:tcPr>
          <w:p w:rsidR="00A82F2D" w:rsidRPr="00E922C4" w:rsidRDefault="00A82F2D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조지아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F74067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조지아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자선부</w:t>
            </w:r>
            <w:proofErr w:type="spellEnd"/>
            <w:r w:rsidR="00B22FFA">
              <w:rPr>
                <w:rFonts w:eastAsiaTheme="minorHAnsi" w:hint="eastAsia"/>
                <w:sz w:val="16"/>
                <w:szCs w:val="16"/>
              </w:rPr>
              <w:t>(</w:t>
            </w:r>
            <w:r w:rsidR="00B22FFA" w:rsidRPr="00B22FFA">
              <w:rPr>
                <w:rFonts w:eastAsiaTheme="minorHAnsi"/>
                <w:sz w:val="16"/>
                <w:szCs w:val="16"/>
              </w:rPr>
              <w:t>Georgia Charities Division</w:t>
            </w:r>
            <w:r w:rsidR="00B22FFA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2 MLK Jr. Dr. S.E., Suite 313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West Tower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Atlanta, GA </w:t>
            </w:r>
            <w:r w:rsidRPr="00E922C4">
              <w:rPr>
                <w:rFonts w:eastAsiaTheme="minorHAnsi"/>
                <w:sz w:val="16"/>
                <w:szCs w:val="16"/>
              </w:rPr>
              <w:lastRenderedPageBreak/>
              <w:t>30334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478-207-2440</w:t>
            </w:r>
          </w:p>
        </w:tc>
        <w:tc>
          <w:tcPr>
            <w:tcW w:w="993" w:type="dxa"/>
          </w:tcPr>
          <w:p w:rsidR="00F74067" w:rsidRPr="00E922C4" w:rsidRDefault="0065505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최초</w:t>
            </w:r>
            <w:r w:rsidR="00202FB2" w:rsidRPr="00E922C4">
              <w:rPr>
                <w:rFonts w:eastAsiaTheme="minorHAnsi" w:hint="eastAsia"/>
                <w:sz w:val="16"/>
                <w:szCs w:val="16"/>
              </w:rPr>
              <w:t xml:space="preserve"> 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202FB2" w:rsidRPr="00E922C4">
              <w:rPr>
                <w:rFonts w:eastAsiaTheme="minorHAnsi" w:hint="eastAsia"/>
                <w:sz w:val="16"/>
                <w:szCs w:val="16"/>
              </w:rPr>
              <w:t>$35</w:t>
            </w:r>
          </w:p>
        </w:tc>
        <w:tc>
          <w:tcPr>
            <w:tcW w:w="2075" w:type="dxa"/>
          </w:tcPr>
          <w:p w:rsidR="00F74067" w:rsidRPr="00E922C4" w:rsidRDefault="0094311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지난 2년간</w:t>
            </w:r>
            <w:r w:rsidR="001E3ACF" w:rsidRPr="00E922C4">
              <w:rPr>
                <w:rFonts w:eastAsiaTheme="minorHAnsi" w:hint="eastAsia"/>
                <w:sz w:val="16"/>
                <w:szCs w:val="16"/>
              </w:rPr>
              <w:t>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E3ACF" w:rsidRPr="00E922C4">
              <w:rPr>
                <w:rFonts w:eastAsiaTheme="minorHAnsi" w:hint="eastAsia"/>
                <w:sz w:val="16"/>
                <w:szCs w:val="16"/>
              </w:rPr>
              <w:t>회계연도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재무보고서를 포함하는 반기보고서</w:t>
            </w:r>
            <w:r w:rsidR="001E3ACF" w:rsidRPr="00E922C4">
              <w:rPr>
                <w:rFonts w:eastAsiaTheme="minorHAnsi" w:hint="eastAsia"/>
                <w:sz w:val="16"/>
                <w:szCs w:val="16"/>
              </w:rPr>
              <w:t>, 제출기한: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기관의</w:t>
            </w:r>
            <w:r w:rsidR="001129DA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E3ACF" w:rsidRPr="00E922C4">
              <w:rPr>
                <w:rFonts w:eastAsiaTheme="minorHAnsi" w:hint="eastAsia"/>
                <w:sz w:val="16"/>
                <w:szCs w:val="16"/>
              </w:rPr>
              <w:t>등록 갱신일</w:t>
            </w:r>
            <w:r w:rsidR="00BB70DD"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1E3ACF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BB70DD" w:rsidRPr="00E922C4">
              <w:rPr>
                <w:rFonts w:eastAsiaTheme="minorHAnsi" w:hint="eastAsia"/>
                <w:sz w:val="16"/>
                <w:szCs w:val="16"/>
              </w:rPr>
              <w:t xml:space="preserve">$20. 수익금이 $1,000,000 </w:t>
            </w:r>
            <w:proofErr w:type="gramStart"/>
            <w:r w:rsidR="00BB70DD" w:rsidRPr="00E922C4">
              <w:rPr>
                <w:rFonts w:eastAsiaTheme="minorHAnsi" w:hint="eastAsia"/>
                <w:sz w:val="16"/>
                <w:szCs w:val="16"/>
              </w:rPr>
              <w:t>이상일  시</w:t>
            </w:r>
            <w:proofErr w:type="gramEnd"/>
            <w:r w:rsidR="00BB70DD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="00BB70DD" w:rsidRPr="00E922C4">
              <w:rPr>
                <w:rFonts w:eastAsiaTheme="minorHAnsi" w:hint="eastAsia"/>
                <w:sz w:val="16"/>
                <w:szCs w:val="16"/>
              </w:rPr>
              <w:t>감사필</w:t>
            </w:r>
            <w:proofErr w:type="spellEnd"/>
            <w:r w:rsidR="001129DA" w:rsidRPr="00E922C4">
              <w:rPr>
                <w:rFonts w:eastAsiaTheme="minorHAnsi" w:hint="eastAsia"/>
                <w:sz w:val="16"/>
                <w:szCs w:val="16"/>
              </w:rPr>
              <w:t>(Certified)</w:t>
            </w:r>
            <w:r w:rsidR="00BB70DD" w:rsidRPr="00E922C4">
              <w:rPr>
                <w:rFonts w:eastAsiaTheme="minorHAnsi" w:hint="eastAsia"/>
                <w:sz w:val="16"/>
                <w:szCs w:val="16"/>
              </w:rPr>
              <w:t xml:space="preserve"> 재무제표가 요구됨. </w:t>
            </w:r>
            <w:r w:rsidR="00A72DC5" w:rsidRPr="00E922C4">
              <w:rPr>
                <w:rFonts w:eastAsiaTheme="minorHAnsi" w:hint="eastAsia"/>
                <w:sz w:val="16"/>
                <w:szCs w:val="16"/>
              </w:rPr>
              <w:t>수익금이$500,000~$1,000,000</w:t>
            </w:r>
            <w:r w:rsidR="001129DA" w:rsidRPr="00E922C4">
              <w:rPr>
                <w:rFonts w:eastAsiaTheme="minorHAnsi" w:hint="eastAsia"/>
                <w:sz w:val="16"/>
                <w:szCs w:val="16"/>
              </w:rPr>
              <w:t>사이</w:t>
            </w:r>
            <w:r w:rsidR="00A72DC5" w:rsidRPr="00E922C4">
              <w:rPr>
                <w:rFonts w:eastAsiaTheme="minorHAnsi" w:hint="eastAsia"/>
                <w:sz w:val="16"/>
                <w:szCs w:val="16"/>
              </w:rPr>
              <w:t xml:space="preserve">일 시, 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>외부 공인회계사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의 </w:t>
            </w:r>
            <w:r w:rsidR="00A72DC5" w:rsidRPr="00E922C4">
              <w:rPr>
                <w:rFonts w:eastAsiaTheme="minorHAnsi" w:hint="eastAsia"/>
                <w:sz w:val="16"/>
                <w:szCs w:val="16"/>
              </w:rPr>
              <w:t>검토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>(review</w:t>
            </w:r>
            <w:r w:rsidR="00A72DC5" w:rsidRPr="00E922C4">
              <w:rPr>
                <w:rFonts w:eastAsiaTheme="minorHAnsi" w:hint="eastAsia"/>
                <w:sz w:val="16"/>
                <w:szCs w:val="16"/>
              </w:rPr>
              <w:t xml:space="preserve">)가 요구됨. </w:t>
            </w:r>
            <w:r w:rsidR="004B16B5" w:rsidRPr="00E922C4">
              <w:rPr>
                <w:rFonts w:eastAsiaTheme="minorHAnsi" w:hint="eastAsia"/>
                <w:sz w:val="16"/>
                <w:szCs w:val="16"/>
              </w:rPr>
              <w:t xml:space="preserve">수익금이 $500,000 </w:t>
            </w:r>
            <w:proofErr w:type="gramStart"/>
            <w:r w:rsidR="004B16B5" w:rsidRPr="00E922C4">
              <w:rPr>
                <w:rFonts w:eastAsiaTheme="minorHAnsi" w:hint="eastAsia"/>
                <w:sz w:val="16"/>
                <w:szCs w:val="16"/>
              </w:rPr>
              <w:t>미만일  시,Form</w:t>
            </w:r>
            <w:proofErr w:type="gramEnd"/>
            <w:r w:rsidR="004B16B5" w:rsidRPr="00E922C4">
              <w:rPr>
                <w:rFonts w:eastAsiaTheme="minorHAnsi" w:hint="eastAsia"/>
                <w:sz w:val="16"/>
                <w:szCs w:val="16"/>
              </w:rPr>
              <w:t xml:space="preserve"> 990 제출.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연체 수수료</w:t>
            </w:r>
            <w:r w:rsidR="004B16B5" w:rsidRPr="00E922C4">
              <w:rPr>
                <w:rFonts w:eastAsiaTheme="minorHAnsi" w:hint="eastAsia"/>
                <w:sz w:val="16"/>
                <w:szCs w:val="16"/>
              </w:rPr>
              <w:t xml:space="preserve"> $25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2061" w:type="dxa"/>
          </w:tcPr>
          <w:p w:rsidR="00F74067" w:rsidRPr="00E922C4" w:rsidRDefault="0088438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기관은 기부자에게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후원요청가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및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기관명을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7C5478" w:rsidRPr="00E922C4">
              <w:rPr>
                <w:rFonts w:eastAsiaTheme="minorHAnsi" w:hint="eastAsia"/>
                <w:sz w:val="16"/>
                <w:szCs w:val="16"/>
              </w:rPr>
              <w:t xml:space="preserve">공시해야 </w:t>
            </w:r>
            <w:r w:rsidRPr="00E922C4">
              <w:rPr>
                <w:rFonts w:eastAsiaTheme="minorHAnsi" w:hint="eastAsia"/>
                <w:sz w:val="16"/>
                <w:szCs w:val="16"/>
              </w:rPr>
              <w:t>함. 전화 후원요청 시,</w:t>
            </w:r>
            <w:r w:rsidR="00D577C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E2417" w:rsidRPr="00E922C4">
              <w:rPr>
                <w:rFonts w:eastAsiaTheme="minorHAnsi" w:hint="eastAsia"/>
                <w:sz w:val="16"/>
                <w:szCs w:val="16"/>
              </w:rPr>
              <w:t xml:space="preserve">상대방이 </w:t>
            </w:r>
            <w:r w:rsidR="00D577C8" w:rsidRPr="00E922C4">
              <w:rPr>
                <w:rFonts w:eastAsiaTheme="minorHAnsi" w:hint="eastAsia"/>
                <w:sz w:val="16"/>
                <w:szCs w:val="16"/>
              </w:rPr>
              <w:t>요청하면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전화</w:t>
            </w:r>
            <w:r w:rsidR="00D577C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거는 이의 위치, 자선프로그램</w:t>
            </w:r>
            <w:r w:rsidR="00D577C8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>재무제</w:t>
            </w:r>
            <w:r w:rsidRPr="00E922C4">
              <w:rPr>
                <w:rFonts w:eastAsiaTheme="minorHAnsi" w:hint="eastAsia"/>
                <w:sz w:val="16"/>
                <w:szCs w:val="16"/>
              </w:rPr>
              <w:t>표에 대한 설명</w:t>
            </w:r>
            <w:r w:rsidR="00D577C8" w:rsidRPr="00E922C4">
              <w:rPr>
                <w:rFonts w:eastAsiaTheme="minorHAnsi" w:hint="eastAsia"/>
                <w:sz w:val="16"/>
                <w:szCs w:val="16"/>
              </w:rPr>
              <w:t>이 이뤄져야 함.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141" w:type="dxa"/>
          </w:tcPr>
          <w:p w:rsidR="00F74067" w:rsidRPr="00E922C4" w:rsidRDefault="000E241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AD7909" w:rsidRPr="00E922C4" w:rsidTr="00C84390">
        <w:tc>
          <w:tcPr>
            <w:tcW w:w="1242" w:type="dxa"/>
          </w:tcPr>
          <w:p w:rsidR="00A82F2D" w:rsidRPr="00E922C4" w:rsidRDefault="00A82F2D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 xml:space="preserve">하와이 주 </w:t>
            </w:r>
          </w:p>
          <w:p w:rsidR="00F74067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FA6CC4" w:rsidRPr="00E922C4">
              <w:rPr>
                <w:rFonts w:eastAsiaTheme="minorHAnsi" w:hint="eastAsia"/>
                <w:sz w:val="16"/>
                <w:szCs w:val="16"/>
              </w:rPr>
              <w:t xml:space="preserve"> 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Dept. of 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FA6CC4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세무부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Tax Division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425 Queen St.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Honolulu, HI 96813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808-586-1480</w:t>
            </w:r>
          </w:p>
        </w:tc>
        <w:tc>
          <w:tcPr>
            <w:tcW w:w="993" w:type="dxa"/>
          </w:tcPr>
          <w:p w:rsidR="00F74067" w:rsidRPr="00E922C4" w:rsidRDefault="000E241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</w:t>
            </w:r>
            <w:r w:rsidR="00CC359A" w:rsidRPr="00E922C4">
              <w:rPr>
                <w:rFonts w:eastAsiaTheme="minorHAnsi" w:hint="eastAsia"/>
                <w:sz w:val="16"/>
                <w:szCs w:val="16"/>
              </w:rPr>
              <w:t xml:space="preserve"> 등록.</w:t>
            </w:r>
            <w:r w:rsidR="007E293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7E2930" w:rsidRPr="00E922C4">
              <w:rPr>
                <w:rFonts w:eastAsiaTheme="minorHAnsi" w:hint="eastAsia"/>
                <w:sz w:val="16"/>
                <w:szCs w:val="16"/>
              </w:rPr>
              <w:t xml:space="preserve">$10~$600사이. </w:t>
            </w:r>
            <w:r w:rsidRPr="00E922C4">
              <w:rPr>
                <w:rFonts w:eastAsiaTheme="minorHAnsi" w:hint="eastAsia"/>
                <w:sz w:val="16"/>
                <w:szCs w:val="16"/>
              </w:rPr>
              <w:t>온라인</w:t>
            </w:r>
            <w:r w:rsidR="007E293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등록.</w:t>
            </w:r>
          </w:p>
        </w:tc>
        <w:tc>
          <w:tcPr>
            <w:tcW w:w="2075" w:type="dxa"/>
          </w:tcPr>
          <w:p w:rsidR="00F74067" w:rsidRPr="00E922C4" w:rsidRDefault="007E293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Form 990 제출 기한까지 연간 재무보고서도 제출. 총 기부금이 $500,000 초과</w:t>
            </w:r>
            <w:r w:rsidR="000E2417" w:rsidRPr="00E922C4">
              <w:rPr>
                <w:rFonts w:eastAsiaTheme="minorHAnsi" w:hint="eastAsia"/>
                <w:sz w:val="16"/>
                <w:szCs w:val="16"/>
              </w:rPr>
              <w:t>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시</w:t>
            </w:r>
            <w:r w:rsidR="00A82F2D"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Pr="00E922C4">
              <w:rPr>
                <w:rFonts w:eastAsiaTheme="minorHAnsi" w:hint="eastAsia"/>
                <w:sz w:val="16"/>
                <w:szCs w:val="16"/>
              </w:rPr>
              <w:t>감사</w:t>
            </w:r>
            <w:r w:rsidRPr="00E922C4">
              <w:rPr>
                <w:rFonts w:eastAsiaTheme="minorHAnsi"/>
                <w:sz w:val="16"/>
                <w:szCs w:val="16"/>
              </w:rPr>
              <w:t>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요구됨.  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1" w:type="dxa"/>
          </w:tcPr>
          <w:p w:rsidR="00F74067" w:rsidRPr="00E922C4" w:rsidRDefault="000E241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41" w:type="dxa"/>
          </w:tcPr>
          <w:p w:rsidR="00F74067" w:rsidRPr="00E922C4" w:rsidRDefault="00D577C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0E2417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$250,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기탁금 없음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0E2417" w:rsidRPr="00E922C4">
              <w:rPr>
                <w:rFonts w:eastAsiaTheme="minorHAnsi" w:hint="eastAsia"/>
                <w:sz w:val="16"/>
                <w:szCs w:val="16"/>
              </w:rPr>
              <w:t>온라인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E2417"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. 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AD7909" w:rsidRPr="00E922C4" w:rsidTr="00C84390">
        <w:tc>
          <w:tcPr>
            <w:tcW w:w="1242" w:type="dxa"/>
          </w:tcPr>
          <w:p w:rsidR="00F74067" w:rsidRPr="00E922C4" w:rsidRDefault="00A82F2D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아이다호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700 W. Jefferson Street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PO Box 83720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Boise, ID 83720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208-334-2400</w:t>
            </w:r>
          </w:p>
        </w:tc>
        <w:tc>
          <w:tcPr>
            <w:tcW w:w="993" w:type="dxa"/>
          </w:tcPr>
          <w:p w:rsidR="00F74067" w:rsidRPr="00E922C4" w:rsidRDefault="001768B1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075" w:type="dxa"/>
          </w:tcPr>
          <w:p w:rsidR="00F74067" w:rsidRPr="00E922C4" w:rsidRDefault="001768B1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1" w:type="dxa"/>
          </w:tcPr>
          <w:p w:rsidR="00F74067" w:rsidRPr="00E922C4" w:rsidRDefault="001768B1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41" w:type="dxa"/>
          </w:tcPr>
          <w:p w:rsidR="00F74067" w:rsidRPr="00E922C4" w:rsidRDefault="001768B1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AD7909" w:rsidRPr="00E922C4" w:rsidTr="00C84390">
        <w:tc>
          <w:tcPr>
            <w:tcW w:w="1242" w:type="dxa"/>
          </w:tcPr>
          <w:p w:rsidR="00A82F2D" w:rsidRPr="00E922C4" w:rsidRDefault="00A82F2D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일리노이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FA6CC4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FA6CC4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자선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신탁부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Charitable Trusts Bureau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100 W. Randolph, 11th Floor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Chicago, IL 60601-3175</w:t>
            </w:r>
          </w:p>
          <w:p w:rsidR="00A82F2D" w:rsidRPr="00E922C4" w:rsidRDefault="00A82F2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312-814-2595</w:t>
            </w:r>
          </w:p>
        </w:tc>
        <w:tc>
          <w:tcPr>
            <w:tcW w:w="993" w:type="dxa"/>
          </w:tcPr>
          <w:p w:rsidR="00F74067" w:rsidRPr="00E922C4" w:rsidRDefault="0025112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최초</w:t>
            </w:r>
            <w:r w:rsidR="005A5887" w:rsidRPr="00E922C4">
              <w:rPr>
                <w:rFonts w:eastAsiaTheme="minorHAnsi" w:hint="eastAsia"/>
                <w:sz w:val="16"/>
                <w:szCs w:val="16"/>
              </w:rPr>
              <w:t xml:space="preserve"> 등록, 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="00ED21C7" w:rsidRPr="00E922C4">
              <w:rPr>
                <w:rFonts w:eastAsiaTheme="minorHAnsi" w:hint="eastAsia"/>
                <w:sz w:val="16"/>
                <w:szCs w:val="16"/>
              </w:rPr>
              <w:t>$15</w:t>
            </w:r>
          </w:p>
        </w:tc>
        <w:tc>
          <w:tcPr>
            <w:tcW w:w="2075" w:type="dxa"/>
          </w:tcPr>
          <w:p w:rsidR="00F74067" w:rsidRPr="00E922C4" w:rsidRDefault="00703819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연간 재무보고서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 xml:space="preserve"> 기한: </w:t>
            </w:r>
            <w:r w:rsidRPr="00E922C4">
              <w:rPr>
                <w:rFonts w:eastAsiaTheme="minorHAnsi" w:hint="eastAsia"/>
                <w:sz w:val="16"/>
                <w:szCs w:val="16"/>
              </w:rPr>
              <w:t>회계연도 종료 6개월 이내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$15. 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>수입</w:t>
            </w:r>
            <w:r w:rsidRPr="00E922C4">
              <w:rPr>
                <w:rFonts w:eastAsiaTheme="minorHAnsi" w:hint="eastAsia"/>
                <w:sz w:val="16"/>
                <w:szCs w:val="16"/>
              </w:rPr>
              <w:t>이 $300,000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>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초과하거나</w:t>
            </w:r>
            <w:r w:rsidR="005616E5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 xml:space="preserve">전문 </w:t>
            </w:r>
            <w:proofErr w:type="spellStart"/>
            <w:r w:rsidR="00EC4A49" w:rsidRPr="00E922C4">
              <w:rPr>
                <w:rFonts w:eastAsiaTheme="minorHAnsi" w:hint="eastAsia"/>
                <w:sz w:val="16"/>
                <w:szCs w:val="16"/>
              </w:rPr>
              <w:t>후원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요청가가</w:t>
            </w:r>
            <w:proofErr w:type="spellEnd"/>
            <w:r w:rsidR="00880534" w:rsidRPr="00E922C4">
              <w:rPr>
                <w:rFonts w:eastAsiaTheme="minorHAnsi" w:hint="eastAsia"/>
                <w:sz w:val="16"/>
                <w:szCs w:val="16"/>
              </w:rPr>
              <w:t xml:space="preserve"> 활용됐고</w:t>
            </w:r>
            <w:r w:rsidR="0025112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>기부금이</w:t>
            </w:r>
            <w:r w:rsidR="005616E5" w:rsidRPr="00E922C4">
              <w:rPr>
                <w:rFonts w:eastAsiaTheme="minorHAnsi" w:hint="eastAsia"/>
                <w:sz w:val="16"/>
                <w:szCs w:val="16"/>
              </w:rPr>
              <w:t xml:space="preserve"> $25,000를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 xml:space="preserve"> 초과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한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경우</w:t>
            </w:r>
            <w:r w:rsidR="003E1485" w:rsidRPr="00E922C4">
              <w:rPr>
                <w:rFonts w:eastAsiaTheme="minorHAnsi" w:hint="eastAsia"/>
                <w:sz w:val="16"/>
                <w:szCs w:val="16"/>
              </w:rPr>
              <w:t xml:space="preserve"> 공인회계사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 xml:space="preserve">의 의견이 반드시 동반돼야 함. 등록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연체수수료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 xml:space="preserve"> $200, 연간 재무보고서 </w:t>
            </w:r>
            <w:r w:rsidR="003E1485" w:rsidRPr="00E922C4">
              <w:rPr>
                <w:rFonts w:eastAsiaTheme="minorHAnsi" w:hint="eastAsia"/>
                <w:sz w:val="16"/>
                <w:szCs w:val="16"/>
              </w:rPr>
              <w:t xml:space="preserve">연체 </w:t>
            </w:r>
            <w:r w:rsidR="00880534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03EB8" w:rsidRPr="00E922C4">
              <w:rPr>
                <w:rFonts w:eastAsiaTheme="minorHAnsi" w:hint="eastAsia"/>
                <w:sz w:val="16"/>
                <w:szCs w:val="16"/>
              </w:rPr>
              <w:t xml:space="preserve"> $100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1" w:type="dxa"/>
          </w:tcPr>
          <w:p w:rsidR="00F74067" w:rsidRPr="00E922C4" w:rsidRDefault="005616E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141" w:type="dxa"/>
          </w:tcPr>
          <w:p w:rsidR="00F74067" w:rsidRPr="00E922C4" w:rsidRDefault="00D577C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2년마다 등록. 수수료 없음.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AD7909" w:rsidRPr="00E922C4" w:rsidTr="00C84390">
        <w:tc>
          <w:tcPr>
            <w:tcW w:w="1242" w:type="dxa"/>
          </w:tcPr>
          <w:p w:rsidR="003E1485" w:rsidRPr="00E922C4" w:rsidRDefault="003E1485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인디아나 주</w:t>
            </w:r>
          </w:p>
          <w:p w:rsidR="00F74067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FA6CC4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소비자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보호부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Consumer Protection Division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Indiana Government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 Center South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302 W. Washington Street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5th Floor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Indianapolis, IN 46204-2770</w:t>
            </w:r>
          </w:p>
          <w:p w:rsidR="003E1485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317-232-6201</w:t>
            </w:r>
          </w:p>
          <w:p w:rsidR="00FA6CC4" w:rsidRPr="00E922C4" w:rsidRDefault="003E148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800-382-5516</w:t>
            </w:r>
          </w:p>
        </w:tc>
        <w:tc>
          <w:tcPr>
            <w:tcW w:w="993" w:type="dxa"/>
          </w:tcPr>
          <w:p w:rsidR="00F74067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없음</w:t>
            </w:r>
          </w:p>
        </w:tc>
        <w:tc>
          <w:tcPr>
            <w:tcW w:w="2075" w:type="dxa"/>
          </w:tcPr>
          <w:p w:rsidR="00F74067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68" w:type="dxa"/>
          </w:tcPr>
          <w:p w:rsidR="00F74067" w:rsidRPr="00E922C4" w:rsidRDefault="00F74067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1" w:type="dxa"/>
          </w:tcPr>
          <w:p w:rsidR="00F74067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594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141" w:type="dxa"/>
          </w:tcPr>
          <w:p w:rsidR="00F74067" w:rsidRPr="00E922C4" w:rsidRDefault="005616E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최초</w:t>
            </w:r>
            <w:r w:rsidR="004A3442" w:rsidRPr="00E922C4">
              <w:rPr>
                <w:rFonts w:eastAsiaTheme="minorHAnsi" w:hint="eastAsia"/>
                <w:sz w:val="16"/>
                <w:szCs w:val="16"/>
              </w:rPr>
              <w:t xml:space="preserve"> 등록</w:t>
            </w:r>
            <w:r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="004A3442" w:rsidRPr="00E922C4">
              <w:rPr>
                <w:rFonts w:eastAsiaTheme="minorHAnsi" w:hint="eastAsia"/>
                <w:sz w:val="16"/>
                <w:szCs w:val="16"/>
              </w:rPr>
              <w:t xml:space="preserve"> 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4A3442" w:rsidRPr="00E922C4">
              <w:rPr>
                <w:rFonts w:eastAsiaTheme="minorHAnsi" w:hint="eastAsia"/>
                <w:sz w:val="16"/>
                <w:szCs w:val="16"/>
              </w:rPr>
              <w:t>$1,000.</w:t>
            </w:r>
          </w:p>
          <w:p w:rsidR="004A3442" w:rsidRPr="00E922C4" w:rsidRDefault="004A3442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캠페인 이전에 신고</w:t>
            </w:r>
            <w:r w:rsidR="005616E5" w:rsidRPr="00E922C4">
              <w:rPr>
                <w:rFonts w:eastAsiaTheme="minorHAnsi" w:hint="eastAsia"/>
                <w:sz w:val="16"/>
                <w:szCs w:val="16"/>
              </w:rPr>
              <w:t xml:space="preserve"> 요함.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등록 </w:t>
            </w:r>
            <w:r w:rsidR="005616E5" w:rsidRPr="00E922C4">
              <w:rPr>
                <w:rFonts w:eastAsiaTheme="minorHAnsi" w:hint="eastAsia"/>
                <w:sz w:val="16"/>
                <w:szCs w:val="16"/>
              </w:rPr>
              <w:t xml:space="preserve">갱신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="000E0BA1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$50. 계약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신고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>를 동반한</w:t>
            </w:r>
            <w:r w:rsidR="008525D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State Disclosure Form(주 공시서)가 요구됨. </w:t>
            </w:r>
          </w:p>
        </w:tc>
        <w:tc>
          <w:tcPr>
            <w:tcW w:w="568" w:type="dxa"/>
          </w:tcPr>
          <w:p w:rsidR="00F74067" w:rsidRPr="00E922C4" w:rsidRDefault="002C608B" w:rsidP="00E922C4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</w:tbl>
    <w:p w:rsidR="00DC5596" w:rsidRPr="00E922C4" w:rsidRDefault="00080566" w:rsidP="00E922C4">
      <w:pPr>
        <w:tabs>
          <w:tab w:val="left" w:pos="2880"/>
        </w:tabs>
        <w:rPr>
          <w:rFonts w:eastAsiaTheme="minorHAnsi"/>
          <w:sz w:val="16"/>
          <w:szCs w:val="16"/>
        </w:rPr>
      </w:pPr>
      <w:r w:rsidRPr="00E922C4">
        <w:rPr>
          <w:rFonts w:eastAsiaTheme="minorHAnsi"/>
          <w:sz w:val="16"/>
          <w:szCs w:val="16"/>
        </w:rPr>
        <w:lastRenderedPageBreak/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08"/>
        <w:gridCol w:w="2126"/>
        <w:gridCol w:w="485"/>
        <w:gridCol w:w="2066"/>
        <w:gridCol w:w="925"/>
        <w:gridCol w:w="1089"/>
        <w:gridCol w:w="316"/>
      </w:tblGrid>
      <w:tr w:rsidR="006C6760" w:rsidRPr="00E922C4" w:rsidTr="00A66769">
        <w:tc>
          <w:tcPr>
            <w:tcW w:w="1227" w:type="dxa"/>
          </w:tcPr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아이오와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DC5596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FA6CC4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소비자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보호부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Consumer Protection Division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1305 E. Walnut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Hoover State Office Building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2nd Floor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Des Moines, IA 50319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515-281-5926</w:t>
            </w:r>
          </w:p>
        </w:tc>
        <w:tc>
          <w:tcPr>
            <w:tcW w:w="1008" w:type="dxa"/>
          </w:tcPr>
          <w:p w:rsidR="00DC5596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126" w:type="dxa"/>
          </w:tcPr>
          <w:p w:rsidR="00DC5596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DC5596" w:rsidRPr="00E922C4" w:rsidRDefault="00DC5596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DC5596" w:rsidRPr="00E922C4" w:rsidRDefault="00DB1842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요청 시,</w:t>
            </w:r>
            <w:r w:rsidR="00284D40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자선단체의 재정정보가 제공돼야 함.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284D40" w:rsidRPr="00E922C4" w:rsidRDefault="00284D40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캔자스 주</w:t>
            </w:r>
          </w:p>
          <w:p w:rsidR="00DC5596" w:rsidRPr="00E922C4" w:rsidRDefault="00FA6CC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캔자스 주무장관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Kansas Secretary of State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First Floor, Memorial Hall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120 SW 10th Avenue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Topeka, KS 66612-1594</w:t>
            </w:r>
          </w:p>
          <w:p w:rsidR="00284D40" w:rsidRPr="00E922C4" w:rsidRDefault="00284D4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785-296-4564</w:t>
            </w:r>
          </w:p>
        </w:tc>
        <w:tc>
          <w:tcPr>
            <w:tcW w:w="1008" w:type="dxa"/>
          </w:tcPr>
          <w:p w:rsidR="00DC5596" w:rsidRPr="00E922C4" w:rsidRDefault="00DC559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등록, </w:t>
            </w:r>
            <w:r w:rsidR="005E0249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$35</w:t>
            </w:r>
          </w:p>
        </w:tc>
        <w:tc>
          <w:tcPr>
            <w:tcW w:w="2126" w:type="dxa"/>
          </w:tcPr>
          <w:p w:rsidR="00DC5596" w:rsidRPr="00E922C4" w:rsidRDefault="008A3C0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재무보고서 </w:t>
            </w:r>
            <w:r w:rsidR="005E0249" w:rsidRPr="00E922C4">
              <w:rPr>
                <w:rFonts w:eastAsiaTheme="minorHAnsi" w:hint="eastAsia"/>
                <w:sz w:val="16"/>
                <w:szCs w:val="16"/>
              </w:rPr>
              <w:t>제출기한: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회계연도 종료 6개월 이내. </w:t>
            </w:r>
            <w:r w:rsidR="00D7155A" w:rsidRPr="00E922C4">
              <w:rPr>
                <w:rFonts w:eastAsiaTheme="minorHAnsi" w:hint="eastAsia"/>
                <w:sz w:val="16"/>
                <w:szCs w:val="16"/>
              </w:rPr>
              <w:t xml:space="preserve">$500,000 이상 모금됐을 시, </w:t>
            </w:r>
            <w:proofErr w:type="spellStart"/>
            <w:r w:rsidR="0032154C" w:rsidRPr="00E922C4">
              <w:rPr>
                <w:rFonts w:eastAsiaTheme="minorHAnsi" w:hint="eastAsia"/>
                <w:sz w:val="16"/>
                <w:szCs w:val="16"/>
              </w:rPr>
              <w:t>회계</w:t>
            </w:r>
            <w:r w:rsidR="008B4075">
              <w:rPr>
                <w:rFonts w:eastAsiaTheme="minorHAnsi" w:hint="eastAsia"/>
                <w:sz w:val="16"/>
                <w:szCs w:val="16"/>
              </w:rPr>
              <w:t>감사받은</w:t>
            </w:r>
            <w:proofErr w:type="spellEnd"/>
            <w:r w:rsidR="00284D40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7155A" w:rsidRPr="00E922C4">
              <w:rPr>
                <w:rFonts w:eastAsiaTheme="minorHAnsi" w:hint="eastAsia"/>
                <w:sz w:val="16"/>
                <w:szCs w:val="16"/>
              </w:rPr>
              <w:t>재무</w:t>
            </w:r>
            <w:r w:rsidR="001A3836" w:rsidRPr="00E922C4">
              <w:rPr>
                <w:rFonts w:eastAsiaTheme="minorHAnsi" w:hint="eastAsia"/>
                <w:sz w:val="16"/>
                <w:szCs w:val="16"/>
              </w:rPr>
              <w:t>제</w:t>
            </w:r>
            <w:r w:rsidR="00D7155A" w:rsidRPr="00E922C4">
              <w:rPr>
                <w:rFonts w:eastAsiaTheme="minorHAnsi" w:hint="eastAsia"/>
                <w:sz w:val="16"/>
                <w:szCs w:val="16"/>
              </w:rPr>
              <w:t>표를 제출해야</w:t>
            </w:r>
            <w:r w:rsidR="005E024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7155A" w:rsidRPr="00E922C4">
              <w:rPr>
                <w:rFonts w:eastAsiaTheme="minorHAnsi" w:hint="eastAsia"/>
                <w:sz w:val="16"/>
                <w:szCs w:val="16"/>
              </w:rPr>
              <w:t>함.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89187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주무장관에게 재정보고서가 제출되었다는 증거와 함께 </w:t>
            </w:r>
            <w:r w:rsidR="00DB1842" w:rsidRPr="00E922C4">
              <w:rPr>
                <w:rFonts w:eastAsiaTheme="minorHAnsi" w:hint="eastAsia"/>
                <w:sz w:val="16"/>
                <w:szCs w:val="16"/>
              </w:rPr>
              <w:t xml:space="preserve">자선단체이름, 주소, 전화번호, 주 등록번호가 제공돼야 함. 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B356E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5E0249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>$25, 기탁금 없음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Contract Notice Form(계약 통지서)가 요구됨. 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E00680" w:rsidRPr="00E922C4" w:rsidRDefault="00E00680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캔터키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DC5596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971F8E" w:rsidRPr="00971F8E" w:rsidRDefault="008A0E6B" w:rsidP="00971F8E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소비자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보호부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Division of Consumer</w:t>
            </w:r>
          </w:p>
          <w:p w:rsidR="00230E70" w:rsidRPr="00E922C4" w:rsidRDefault="00971F8E" w:rsidP="00971F8E">
            <w:pPr>
              <w:rPr>
                <w:rFonts w:eastAsiaTheme="minorHAnsi"/>
                <w:sz w:val="16"/>
                <w:szCs w:val="16"/>
              </w:rPr>
            </w:pPr>
            <w:r w:rsidRPr="00971F8E">
              <w:rPr>
                <w:rFonts w:eastAsiaTheme="minorHAnsi"/>
                <w:sz w:val="16"/>
                <w:szCs w:val="16"/>
              </w:rPr>
              <w:t>Protection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Division of Consumer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 Protection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1024 Capital Center Drive,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 xml:space="preserve"> Suite 200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Frankfort, KY 40601-8204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502-696-5389</w:t>
            </w:r>
          </w:p>
        </w:tc>
        <w:tc>
          <w:tcPr>
            <w:tcW w:w="1008" w:type="dxa"/>
          </w:tcPr>
          <w:p w:rsidR="00DC5596" w:rsidRPr="00E922C4" w:rsidRDefault="006A72E2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최초</w:t>
            </w:r>
            <w:r w:rsidR="00DC5596" w:rsidRPr="00E922C4">
              <w:rPr>
                <w:rFonts w:eastAsiaTheme="minorHAnsi" w:hint="eastAsia"/>
                <w:sz w:val="16"/>
                <w:szCs w:val="16"/>
              </w:rPr>
              <w:t xml:space="preserve"> 등록, </w:t>
            </w:r>
            <w:r w:rsidR="00DC5596" w:rsidRPr="00E922C4">
              <w:rPr>
                <w:rFonts w:eastAsiaTheme="minorHAnsi" w:hint="eastAsia"/>
                <w:sz w:val="16"/>
                <w:szCs w:val="16"/>
              </w:rPr>
              <w:lastRenderedPageBreak/>
              <w:t>수수료 없음. 등록서류는 전</w:t>
            </w:r>
            <w:r w:rsidR="00F47BEC" w:rsidRPr="00E922C4">
              <w:rPr>
                <w:rFonts w:eastAsiaTheme="minorHAnsi" w:hint="eastAsia"/>
                <w:sz w:val="16"/>
                <w:szCs w:val="16"/>
              </w:rPr>
              <w:t>자 제출(</w:t>
            </w:r>
            <w:r w:rsidR="00DC5596" w:rsidRPr="00E922C4">
              <w:rPr>
                <w:rFonts w:eastAsiaTheme="minorHAnsi" w:hint="eastAsia"/>
                <w:sz w:val="16"/>
                <w:szCs w:val="16"/>
              </w:rPr>
              <w:t>PDF형식</w:t>
            </w:r>
            <w:r w:rsidR="00F47BEC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="00DC5596" w:rsidRPr="00E922C4">
              <w:rPr>
                <w:rFonts w:eastAsiaTheme="minorHAnsi" w:hint="eastAsia"/>
                <w:sz w:val="16"/>
                <w:szCs w:val="16"/>
              </w:rPr>
              <w:t xml:space="preserve"> CD</w:t>
            </w:r>
            <w:r w:rsidR="00F47BEC" w:rsidRPr="00E922C4">
              <w:rPr>
                <w:rFonts w:eastAsiaTheme="minorHAnsi" w:hint="eastAsia"/>
                <w:sz w:val="16"/>
                <w:szCs w:val="16"/>
              </w:rPr>
              <w:t>제출)</w:t>
            </w:r>
          </w:p>
        </w:tc>
        <w:tc>
          <w:tcPr>
            <w:tcW w:w="2126" w:type="dxa"/>
          </w:tcPr>
          <w:p w:rsidR="00DC5596" w:rsidRPr="00E922C4" w:rsidRDefault="00D7155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From</w:t>
            </w:r>
            <w:r w:rsidR="00E00680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990의 </w:t>
            </w:r>
            <w:r w:rsidR="00E00680" w:rsidRPr="00E922C4">
              <w:rPr>
                <w:rFonts w:eastAsiaTheme="minorHAnsi" w:hint="eastAsia"/>
                <w:sz w:val="16"/>
                <w:szCs w:val="16"/>
              </w:rPr>
              <w:t>제출기한: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회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계연도 종료 후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>개월이내. 등록 서류는 전자제출(PDF형식, CD제출)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2066" w:type="dxa"/>
          </w:tcPr>
          <w:p w:rsidR="00DC5596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B356E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수수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lastRenderedPageBreak/>
              <w:t>료</w:t>
            </w:r>
            <w:r w:rsidRPr="00E922C4">
              <w:rPr>
                <w:rFonts w:eastAsiaTheme="minorHAnsi" w:hint="eastAsia"/>
                <w:sz w:val="16"/>
                <w:szCs w:val="16"/>
              </w:rPr>
              <w:t>$50,</w:t>
            </w:r>
            <w:r w:rsidR="000E0BA1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="000E0BA1" w:rsidRPr="00E922C4">
              <w:rPr>
                <w:rFonts w:eastAsiaTheme="minorHAnsi" w:hint="eastAsia"/>
                <w:sz w:val="16"/>
                <w:szCs w:val="16"/>
              </w:rPr>
              <w:t>기탁금 없음</w:t>
            </w:r>
            <w:r w:rsidRPr="00E922C4">
              <w:rPr>
                <w:rFonts w:eastAsiaTheme="minorHAnsi"/>
                <w:sz w:val="16"/>
                <w:szCs w:val="16"/>
              </w:rPr>
              <w:t>, Contract Notice Form(계약 통지서)가 요구됨.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E00680" w:rsidRPr="00E922C4" w:rsidRDefault="00E00680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루이지아나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DC5596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법무부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Department of Justice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8A0E6B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소비자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보호부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Consumer Protection Section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1885 North 3rd Street, 4th Floor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Baton Rouge, LA 70802</w:t>
            </w:r>
          </w:p>
          <w:p w:rsidR="00E00680" w:rsidRPr="00E922C4" w:rsidRDefault="00E0068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225-326-6463</w:t>
            </w:r>
          </w:p>
        </w:tc>
        <w:tc>
          <w:tcPr>
            <w:tcW w:w="1008" w:type="dxa"/>
          </w:tcPr>
          <w:p w:rsidR="00DC5596" w:rsidRPr="00E922C4" w:rsidRDefault="00F80815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전문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후원요청가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>를</w:t>
            </w:r>
            <w:proofErr w:type="spellEnd"/>
            <w:r w:rsidR="00850A98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>활용하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는 기관의 경우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,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 xml:space="preserve"> 캠페인 이전에 등록. 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$25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C5596" w:rsidRPr="00E922C4" w:rsidRDefault="00D7155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매년 10월 1일까지 갱신, 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Pr="00E922C4">
              <w:rPr>
                <w:rFonts w:eastAsiaTheme="minorHAnsi" w:hint="eastAsia"/>
                <w:sz w:val="16"/>
                <w:szCs w:val="16"/>
              </w:rPr>
              <w:t>$25. 업데이트된 Unified Registration Statement(통합 등록신고서) 제출. Form</w:t>
            </w:r>
            <w:r w:rsidR="000C438A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990 요구됨. 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FA742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이 주는 경찰과 소방관 단체에 높은 수준의 공시 의무를 부여함. </w:t>
            </w:r>
            <w:r w:rsidR="000E46A2" w:rsidRPr="00E922C4">
              <w:rPr>
                <w:rFonts w:eastAsiaTheme="minorHAnsi" w:hint="eastAsia"/>
                <w:sz w:val="16"/>
                <w:szCs w:val="16"/>
              </w:rPr>
              <w:t xml:space="preserve">자세한 사항은 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>법령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>을</w:t>
            </w:r>
            <w:r w:rsidR="004E437B" w:rsidRPr="00E922C4">
              <w:rPr>
                <w:rFonts w:eastAsiaTheme="minorHAnsi" w:hint="eastAsia"/>
                <w:sz w:val="16"/>
                <w:szCs w:val="16"/>
              </w:rPr>
              <w:t xml:space="preserve"> 참고 바람. 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0C438A" w:rsidRPr="00E922C4" w:rsidRDefault="000C438A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메인 주</w:t>
            </w:r>
          </w:p>
          <w:p w:rsidR="00DC5596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 요청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Charitable Solicitations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971F8E" w:rsidRPr="00971F8E" w:rsidRDefault="008A0E6B" w:rsidP="00971F8E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전문 금융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규제부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Department of Professional</w:t>
            </w:r>
          </w:p>
          <w:p w:rsidR="008A0E6B" w:rsidRPr="00E922C4" w:rsidRDefault="00971F8E" w:rsidP="00971F8E">
            <w:pPr>
              <w:rPr>
                <w:rFonts w:eastAsiaTheme="minorHAnsi"/>
                <w:sz w:val="16"/>
                <w:szCs w:val="16"/>
              </w:rPr>
            </w:pPr>
            <w:r w:rsidRPr="00971F8E">
              <w:rPr>
                <w:rFonts w:eastAsiaTheme="minorHAnsi"/>
                <w:sz w:val="16"/>
                <w:szCs w:val="16"/>
              </w:rPr>
              <w:t>&amp; Financial Regulation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0C438A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</w:t>
            </w:r>
          </w:p>
          <w:p w:rsidR="000C438A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35 State House Station</w:t>
            </w:r>
          </w:p>
          <w:p w:rsidR="000C438A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lastRenderedPageBreak/>
              <w:t>Augusta, ME 04333-0035</w:t>
            </w:r>
          </w:p>
          <w:p w:rsidR="008A0E6B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207-624-8624</w:t>
            </w:r>
          </w:p>
        </w:tc>
        <w:tc>
          <w:tcPr>
            <w:tcW w:w="1008" w:type="dxa"/>
          </w:tcPr>
          <w:p w:rsidR="00DC5596" w:rsidRPr="00E922C4" w:rsidRDefault="0012006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최초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 xml:space="preserve">수수료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$50</w:t>
            </w:r>
          </w:p>
        </w:tc>
        <w:tc>
          <w:tcPr>
            <w:tcW w:w="2126" w:type="dxa"/>
          </w:tcPr>
          <w:p w:rsidR="00DC5596" w:rsidRPr="00E922C4" w:rsidRDefault="00D7155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11월 30일까지 매해 갱신. 갱신신고 수수료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$25</w:t>
            </w:r>
            <w:r w:rsidR="00905C79" w:rsidRPr="00E922C4">
              <w:rPr>
                <w:rFonts w:eastAsiaTheme="minorHAnsi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신고 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 xml:space="preserve">연체수수료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$50.  </w:t>
            </w:r>
            <w:r w:rsidRPr="00E922C4">
              <w:rPr>
                <w:rFonts w:eastAsiaTheme="minorHAnsi"/>
                <w:sz w:val="16"/>
                <w:szCs w:val="16"/>
              </w:rPr>
              <w:t>추가적인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모금조성</w:t>
            </w:r>
            <w:r w:rsidR="006673DF" w:rsidRPr="00E922C4">
              <w:rPr>
                <w:rFonts w:eastAsiaTheme="minorHAnsi" w:hint="eastAsia"/>
                <w:sz w:val="16"/>
                <w:szCs w:val="16"/>
              </w:rPr>
              <w:t xml:space="preserve"> 보고서는 갱신일 이전까지 제출.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DC5596" w:rsidRPr="00E922C4" w:rsidRDefault="00DC5596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DC5596" w:rsidRPr="00E922C4" w:rsidRDefault="000C438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E046CB" w:rsidRPr="00E922C4" w:rsidRDefault="00E046CB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메릴랜드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DC5596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Secretary of State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8A0E6B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Charities Division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State House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Annapolis, MD 21401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410-974-5534</w:t>
            </w:r>
          </w:p>
        </w:tc>
        <w:tc>
          <w:tcPr>
            <w:tcW w:w="1008" w:type="dxa"/>
          </w:tcPr>
          <w:p w:rsidR="00DC5596" w:rsidRPr="00E922C4" w:rsidRDefault="00850A98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등록,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수수료:</w:t>
            </w:r>
            <w:r w:rsidR="00905C79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연간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총수익에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따라 $50~$300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사이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. 수익이 $25,000 미만이고 전문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후원요청가가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활용되지 않는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경우엔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없음. </w:t>
            </w:r>
          </w:p>
        </w:tc>
        <w:tc>
          <w:tcPr>
            <w:tcW w:w="2126" w:type="dxa"/>
          </w:tcPr>
          <w:p w:rsidR="00DC5596" w:rsidRPr="00E922C4" w:rsidRDefault="001A383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Form</w:t>
            </w:r>
            <w:r w:rsidR="00E046CB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990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제출기한: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최근 회계연도 종료 6개월 이내. 기부금이 $300,000 이상 $750,000</w:t>
            </w:r>
            <w:r w:rsidRPr="00E922C4">
              <w:rPr>
                <w:rFonts w:eastAsiaTheme="minorHAnsi"/>
                <w:sz w:val="16"/>
                <w:szCs w:val="16"/>
              </w:rPr>
              <w:t>미만일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시, 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외부 공인회계사</w:t>
            </w:r>
            <w:r w:rsidRPr="00E922C4">
              <w:rPr>
                <w:rFonts w:eastAsiaTheme="minorHAnsi" w:hint="eastAsia"/>
                <w:sz w:val="16"/>
                <w:szCs w:val="16"/>
              </w:rPr>
              <w:t>의 재무검토(review) 복사본이 요구됨. 기부금이 $750,000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이상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일 시, 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외부 공인회계사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의 재무감사(audit) 복사본이 요구됨. 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제출 연체수수료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>: 매달 $25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6C6D4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서면요청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시 다음의 내용을 명시해야 함.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  <w:r w:rsidR="00E046CB" w:rsidRPr="00E922C4">
              <w:rPr>
                <w:rFonts w:eastAsiaTheme="minorHAnsi"/>
                <w:sz w:val="16"/>
                <w:szCs w:val="16"/>
              </w:rPr>
              <w:t>’</w:t>
            </w:r>
            <w:proofErr w:type="spellStart"/>
            <w:r w:rsidR="00E046CB" w:rsidRPr="00E922C4">
              <w:rPr>
                <w:rFonts w:eastAsiaTheme="minorHAnsi" w:hint="eastAsia"/>
                <w:sz w:val="16"/>
                <w:szCs w:val="16"/>
              </w:rPr>
              <w:t>메</w:t>
            </w:r>
            <w:r w:rsidRPr="00E922C4">
              <w:rPr>
                <w:rFonts w:eastAsiaTheme="minorHAnsi" w:hint="eastAsia"/>
                <w:sz w:val="16"/>
                <w:szCs w:val="16"/>
              </w:rPr>
              <w:t>릴랜드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자선 단체 법 아래 제출된 서류와 정보들은 주무부장관으로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부터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받아볼 수 있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음</w:t>
            </w:r>
            <w:r w:rsidRPr="00E922C4">
              <w:rPr>
                <w:rFonts w:eastAsiaTheme="minorHAnsi" w:hint="eastAsia"/>
                <w:sz w:val="16"/>
                <w:szCs w:val="16"/>
              </w:rPr>
              <w:t>(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배송비와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복사비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를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E046CB" w:rsidRPr="00E922C4">
              <w:rPr>
                <w:rFonts w:eastAsiaTheme="minorHAnsi" w:hint="eastAsia"/>
                <w:sz w:val="16"/>
                <w:szCs w:val="16"/>
              </w:rPr>
              <w:t>지불해야 함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E046CB" w:rsidRPr="00E922C4">
              <w:rPr>
                <w:rFonts w:eastAsiaTheme="minorHAnsi"/>
                <w:sz w:val="16"/>
                <w:szCs w:val="16"/>
              </w:rPr>
              <w:t>’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A924C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등록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$250, 기탁금 없음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메사추세츠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DC5596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8A0E6B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공공자선부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Division of Public Charities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One </w:t>
            </w:r>
            <w:proofErr w:type="spellStart"/>
            <w:r w:rsidRPr="00E922C4">
              <w:rPr>
                <w:rFonts w:eastAsiaTheme="minorHAnsi"/>
                <w:sz w:val="16"/>
                <w:szCs w:val="16"/>
              </w:rPr>
              <w:t>Ashburton</w:t>
            </w:r>
            <w:proofErr w:type="spellEnd"/>
            <w:r w:rsidRPr="00E922C4">
              <w:rPr>
                <w:rFonts w:eastAsiaTheme="minorHAnsi"/>
                <w:sz w:val="16"/>
                <w:szCs w:val="16"/>
              </w:rPr>
              <w:t xml:space="preserve"> Place,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Boston, MA 02108</w:t>
            </w:r>
          </w:p>
          <w:p w:rsidR="00E046CB" w:rsidRPr="00E922C4" w:rsidRDefault="00E046C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617-727-2200</w:t>
            </w:r>
          </w:p>
        </w:tc>
        <w:tc>
          <w:tcPr>
            <w:tcW w:w="1008" w:type="dxa"/>
          </w:tcPr>
          <w:p w:rsidR="00DC5596" w:rsidRPr="00E922C4" w:rsidRDefault="0012006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최초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$100. 보충 서류와 수수료: 최근 회계연도의 총 수익에 따라 $35~$2,000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사이.</w:t>
            </w:r>
          </w:p>
        </w:tc>
        <w:tc>
          <w:tcPr>
            <w:tcW w:w="2126" w:type="dxa"/>
          </w:tcPr>
          <w:p w:rsidR="00DC5596" w:rsidRPr="0049219E" w:rsidRDefault="001A3836" w:rsidP="00D4299A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$500,000 이상을 받는 기관들은 </w:t>
            </w:r>
            <w:proofErr w:type="spellStart"/>
            <w:r w:rsidR="008B4075">
              <w:rPr>
                <w:rFonts w:eastAsiaTheme="minorHAnsi" w:hint="eastAsia"/>
                <w:sz w:val="16"/>
                <w:szCs w:val="16"/>
              </w:rPr>
              <w:t>감사받은</w:t>
            </w:r>
            <w:proofErr w:type="spellEnd"/>
            <w:r w:rsidRPr="0049219E">
              <w:rPr>
                <w:rFonts w:eastAsiaTheme="minorHAnsi" w:hint="eastAsia"/>
                <w:sz w:val="16"/>
                <w:szCs w:val="16"/>
              </w:rPr>
              <w:t xml:space="preserve"> 재무제표를 제출해야 함. </w:t>
            </w:r>
            <w:r w:rsidR="0012006F" w:rsidRPr="0049219E">
              <w:rPr>
                <w:rFonts w:eastAsiaTheme="minorHAnsi" w:hint="eastAsia"/>
                <w:sz w:val="16"/>
                <w:szCs w:val="16"/>
              </w:rPr>
              <w:t>총수입</w:t>
            </w:r>
            <w:r w:rsidR="0081527D" w:rsidRPr="0049219E">
              <w:rPr>
                <w:rFonts w:eastAsiaTheme="minorHAnsi" w:hint="eastAsia"/>
                <w:sz w:val="16"/>
                <w:szCs w:val="16"/>
              </w:rPr>
              <w:t>이 $200,000~$500,000</w:t>
            </w:r>
            <w:r w:rsidR="00E046CB" w:rsidRPr="0049219E">
              <w:rPr>
                <w:rFonts w:eastAsiaTheme="minorHAnsi" w:hint="eastAsia"/>
                <w:sz w:val="16"/>
                <w:szCs w:val="16"/>
              </w:rPr>
              <w:t>사이</w:t>
            </w:r>
            <w:r w:rsidR="00D4299A">
              <w:rPr>
                <w:rFonts w:eastAsiaTheme="minorHAnsi" w:hint="eastAsia"/>
                <w:sz w:val="16"/>
                <w:szCs w:val="16"/>
              </w:rPr>
              <w:t>인 경우</w:t>
            </w:r>
            <w:r w:rsidR="0081527D" w:rsidRPr="0049219E">
              <w:rPr>
                <w:rFonts w:eastAsiaTheme="minorHAnsi" w:hint="eastAsia"/>
                <w:sz w:val="16"/>
                <w:szCs w:val="16"/>
              </w:rPr>
              <w:t>, 회계사의 검토가 요구됨</w:t>
            </w:r>
            <w:r w:rsidR="0078629D" w:rsidRPr="00D4299A">
              <w:rPr>
                <w:rFonts w:eastAsiaTheme="minorHAnsi" w:hint="eastAsia"/>
                <w:sz w:val="16"/>
                <w:szCs w:val="16"/>
              </w:rPr>
              <w:t>.</w:t>
            </w:r>
            <w:r w:rsidR="00017DC4" w:rsidRPr="00D4299A">
              <w:rPr>
                <w:rFonts w:eastAsiaTheme="minorHAnsi" w:hint="eastAsia"/>
                <w:sz w:val="16"/>
                <w:szCs w:val="16"/>
              </w:rPr>
              <w:t xml:space="preserve"> Form PC 와</w:t>
            </w:r>
            <w:r w:rsidR="0081527D" w:rsidRPr="00D4299A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17DC4" w:rsidRPr="00D4299A">
              <w:rPr>
                <w:rFonts w:eastAsiaTheme="minorHAnsi" w:hint="eastAsia"/>
                <w:sz w:val="16"/>
                <w:szCs w:val="16"/>
              </w:rPr>
              <w:t xml:space="preserve">Form </w:t>
            </w:r>
            <w:r w:rsidR="0081527D" w:rsidRPr="00D4299A">
              <w:rPr>
                <w:rFonts w:eastAsiaTheme="minorHAnsi" w:hint="eastAsia"/>
                <w:sz w:val="16"/>
                <w:szCs w:val="16"/>
              </w:rPr>
              <w:t xml:space="preserve">990 </w:t>
            </w:r>
            <w:r w:rsidR="00017DC4" w:rsidRPr="00D4299A">
              <w:rPr>
                <w:rFonts w:eastAsiaTheme="minorHAnsi" w:hint="eastAsia"/>
                <w:sz w:val="16"/>
                <w:szCs w:val="16"/>
              </w:rPr>
              <w:t xml:space="preserve">제출 </w:t>
            </w:r>
            <w:r w:rsidR="003717EF" w:rsidRPr="00D4299A">
              <w:rPr>
                <w:rFonts w:eastAsiaTheme="minorHAnsi" w:hint="eastAsia"/>
                <w:sz w:val="16"/>
                <w:szCs w:val="16"/>
              </w:rPr>
              <w:t>4</w:t>
            </w:r>
            <w:r w:rsidR="0081527D" w:rsidRPr="00D4299A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DC5596" w:rsidRPr="00E922C4" w:rsidRDefault="00DC5596" w:rsidP="00E922C4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DC5596" w:rsidRPr="00E922C4" w:rsidRDefault="00A924C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등록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905C79" w:rsidRPr="00E922C4">
              <w:rPr>
                <w:rFonts w:eastAsiaTheme="minorHAnsi" w:hint="eastAsia"/>
                <w:sz w:val="16"/>
                <w:szCs w:val="16"/>
              </w:rPr>
              <w:t>$400, 기탁금 없음</w:t>
            </w:r>
          </w:p>
        </w:tc>
        <w:tc>
          <w:tcPr>
            <w:tcW w:w="316" w:type="dxa"/>
          </w:tcPr>
          <w:p w:rsidR="00DC5596" w:rsidRPr="00E922C4" w:rsidRDefault="00DC5596" w:rsidP="00E922C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6C6760" w:rsidRPr="00E922C4" w:rsidTr="00A66769">
        <w:tc>
          <w:tcPr>
            <w:tcW w:w="1227" w:type="dxa"/>
          </w:tcPr>
          <w:p w:rsidR="0078629D" w:rsidRPr="00E922C4" w:rsidRDefault="0078629D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미시간 주</w:t>
            </w:r>
          </w:p>
          <w:p w:rsidR="008A0E6B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DC5596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/>
                <w:sz w:val="16"/>
                <w:szCs w:val="16"/>
              </w:rPr>
              <w:t>신탁부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Charitable Trust Section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PO Box 30214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Lansing, MI 48909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517-373-1152</w:t>
            </w:r>
          </w:p>
        </w:tc>
        <w:tc>
          <w:tcPr>
            <w:tcW w:w="1008" w:type="dxa"/>
          </w:tcPr>
          <w:p w:rsidR="00DC5596" w:rsidRPr="00E922C4" w:rsidRDefault="0012006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최초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등록, 수수료 없음</w:t>
            </w:r>
          </w:p>
        </w:tc>
        <w:tc>
          <w:tcPr>
            <w:tcW w:w="2126" w:type="dxa"/>
          </w:tcPr>
          <w:p w:rsidR="00DC5596" w:rsidRPr="0049219E" w:rsidRDefault="0081527D" w:rsidP="00E922C4">
            <w:pPr>
              <w:rPr>
                <w:rFonts w:eastAsiaTheme="minorHAnsi"/>
                <w:sz w:val="16"/>
                <w:szCs w:val="16"/>
              </w:rPr>
            </w:pPr>
            <w:r w:rsidRPr="0049219E">
              <w:rPr>
                <w:rFonts w:eastAsiaTheme="minorHAnsi" w:hint="eastAsia"/>
                <w:sz w:val="16"/>
                <w:szCs w:val="16"/>
              </w:rPr>
              <w:t xml:space="preserve">매해 갱신 </w:t>
            </w:r>
            <w:r w:rsidR="0012006F" w:rsidRPr="0049219E">
              <w:rPr>
                <w:rFonts w:eastAsiaTheme="minorHAnsi" w:hint="eastAsia"/>
                <w:sz w:val="16"/>
                <w:szCs w:val="16"/>
              </w:rPr>
              <w:t>기한:</w:t>
            </w:r>
            <w:r w:rsidR="0078629D" w:rsidRPr="0049219E">
              <w:rPr>
                <w:rFonts w:eastAsiaTheme="minorHAnsi"/>
                <w:sz w:val="16"/>
                <w:szCs w:val="16"/>
              </w:rPr>
              <w:t xml:space="preserve"> 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회계연도 종료 6개월 이내. </w:t>
            </w:r>
            <w:r w:rsidR="00673CF6" w:rsidRPr="0049219E">
              <w:rPr>
                <w:rFonts w:eastAsiaTheme="minorHAnsi" w:hint="eastAsia"/>
                <w:sz w:val="16"/>
                <w:szCs w:val="16"/>
              </w:rPr>
              <w:t>기부금</w:t>
            </w:r>
            <w:r w:rsidR="00905C79" w:rsidRPr="0049219E">
              <w:rPr>
                <w:rFonts w:eastAsiaTheme="minorHAnsi" w:hint="eastAsia"/>
                <w:sz w:val="16"/>
                <w:szCs w:val="16"/>
              </w:rPr>
              <w:t>이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$275,000 이상일 시</w:t>
            </w:r>
            <w:r w:rsidR="0078629D" w:rsidRPr="0049219E">
              <w:rPr>
                <w:rFonts w:eastAsiaTheme="minorHAnsi" w:hint="eastAsia"/>
                <w:sz w:val="16"/>
                <w:szCs w:val="16"/>
              </w:rPr>
              <w:t xml:space="preserve"> 공인회계사의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감사 또는 검토가 요구됨. </w:t>
            </w:r>
            <w:r w:rsidR="00673CF6" w:rsidRPr="0049219E">
              <w:rPr>
                <w:rFonts w:eastAsiaTheme="minorHAnsi" w:hint="eastAsia"/>
                <w:sz w:val="16"/>
                <w:szCs w:val="16"/>
              </w:rPr>
              <w:t>기부금이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$525,000 이상일 시</w:t>
            </w:r>
            <w:r w:rsidR="0078629D" w:rsidRPr="0049219E">
              <w:rPr>
                <w:rFonts w:eastAsiaTheme="minorHAnsi" w:hint="eastAsia"/>
                <w:sz w:val="16"/>
                <w:szCs w:val="16"/>
              </w:rPr>
              <w:t>, 공인회계사의</w:t>
            </w:r>
            <w:r w:rsidRPr="0049219E">
              <w:rPr>
                <w:rFonts w:eastAsiaTheme="minorHAnsi" w:hint="eastAsia"/>
                <w:sz w:val="16"/>
                <w:szCs w:val="16"/>
              </w:rPr>
              <w:t xml:space="preserve"> 감사가 요구됨.</w:t>
            </w:r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DC5596" w:rsidRPr="00E922C4" w:rsidRDefault="00B356E4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 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>법무장관</w:t>
            </w:r>
            <w:r w:rsidRPr="00E922C4">
              <w:rPr>
                <w:rFonts w:eastAsiaTheme="minorHAnsi" w:hint="eastAsia"/>
                <w:sz w:val="16"/>
                <w:szCs w:val="16"/>
              </w:rPr>
              <w:t>은 모든 후원요청에 자선단체 등록 번호를 공개/공시할 것을 장려함. 미시간 법령에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 xml:space="preserve"> 뒷받침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되진 않음. 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6C6760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허가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>(Licensing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), </w:t>
            </w:r>
            <w:r w:rsidR="0078629D" w:rsidRPr="00E922C4">
              <w:rPr>
                <w:rFonts w:eastAsiaTheme="minorHAnsi" w:hint="eastAsia"/>
                <w:sz w:val="16"/>
                <w:szCs w:val="16"/>
              </w:rPr>
              <w:t>기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>탁금</w:t>
            </w:r>
            <w:r w:rsidR="0078629D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017DC4" w:rsidRPr="00E922C4">
              <w:rPr>
                <w:rFonts w:eastAsiaTheme="minorHAnsi" w:hint="eastAsia"/>
                <w:sz w:val="16"/>
                <w:szCs w:val="16"/>
              </w:rPr>
              <w:t xml:space="preserve">$10,000 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6C6760" w:rsidRPr="00E922C4" w:rsidTr="00A66769">
        <w:tc>
          <w:tcPr>
            <w:tcW w:w="1227" w:type="dxa"/>
          </w:tcPr>
          <w:p w:rsidR="0078629D" w:rsidRPr="00E922C4" w:rsidRDefault="0078629D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미네소타 주</w:t>
            </w:r>
          </w:p>
          <w:p w:rsidR="008A0E6B" w:rsidRPr="00E922C4" w:rsidRDefault="00604547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주 법무장관</w:t>
            </w:r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Attorney General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8A0E6B" w:rsidRPr="00E922C4" w:rsidRDefault="008A0E6B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자선부</w:t>
            </w:r>
            <w:proofErr w:type="spellEnd"/>
            <w:r w:rsidR="00971F8E">
              <w:rPr>
                <w:rFonts w:eastAsiaTheme="minorHAnsi" w:hint="eastAsia"/>
                <w:sz w:val="16"/>
                <w:szCs w:val="16"/>
              </w:rPr>
              <w:t>(</w:t>
            </w:r>
            <w:r w:rsidR="00971F8E" w:rsidRPr="00971F8E">
              <w:rPr>
                <w:rFonts w:eastAsiaTheme="minorHAnsi"/>
                <w:sz w:val="16"/>
                <w:szCs w:val="16"/>
              </w:rPr>
              <w:t>Charities Division</w:t>
            </w:r>
            <w:r w:rsidR="00971F8E">
              <w:rPr>
                <w:rFonts w:eastAsiaTheme="minorHAnsi" w:hint="eastAsia"/>
                <w:sz w:val="16"/>
                <w:szCs w:val="16"/>
              </w:rPr>
              <w:t>)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1200 Bremer Tower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445 Minnesota Street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St. Paul, MN 55101-2130</w:t>
            </w:r>
          </w:p>
          <w:p w:rsidR="0078629D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651-296-3353</w:t>
            </w:r>
          </w:p>
        </w:tc>
        <w:tc>
          <w:tcPr>
            <w:tcW w:w="1008" w:type="dxa"/>
          </w:tcPr>
          <w:p w:rsidR="00DC5596" w:rsidRPr="00E922C4" w:rsidRDefault="0012006F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최초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수수료</w:t>
            </w:r>
            <w:r w:rsidR="00673CF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850A98" w:rsidRPr="00E922C4">
              <w:rPr>
                <w:rFonts w:eastAsiaTheme="minorHAnsi" w:hint="eastAsia"/>
                <w:sz w:val="16"/>
                <w:szCs w:val="16"/>
              </w:rPr>
              <w:t>$25</w:t>
            </w:r>
          </w:p>
        </w:tc>
        <w:tc>
          <w:tcPr>
            <w:tcW w:w="2126" w:type="dxa"/>
          </w:tcPr>
          <w:p w:rsidR="00DC5596" w:rsidRPr="00E922C4" w:rsidRDefault="0081527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매해 갱신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기한</w:t>
            </w:r>
            <w:r w:rsidR="0012006F" w:rsidRPr="00E922C4">
              <w:rPr>
                <w:rFonts w:eastAsiaTheme="minorHAnsi"/>
                <w:sz w:val="16"/>
                <w:szCs w:val="16"/>
              </w:rPr>
              <w:t>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회계연도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종료일로부터 7개월 15일 이내. 연간 보고서와 Form</w:t>
            </w:r>
            <w:r w:rsidR="0078629D"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990 복사본.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총수입</w:t>
            </w:r>
            <w:r w:rsidRPr="00E922C4">
              <w:rPr>
                <w:rFonts w:eastAsiaTheme="minorHAnsi" w:hint="eastAsia"/>
                <w:sz w:val="16"/>
                <w:szCs w:val="16"/>
              </w:rPr>
              <w:t>이 $750,000 초과일 시, 감사</w:t>
            </w:r>
            <w:r w:rsidR="000203B7" w:rsidRPr="00E922C4">
              <w:rPr>
                <w:rFonts w:eastAsiaTheme="minorHAnsi" w:hint="eastAsia"/>
                <w:sz w:val="16"/>
                <w:szCs w:val="16"/>
              </w:rPr>
              <w:t xml:space="preserve">가 요구됨.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제출 연체</w:t>
            </w:r>
            <w:r w:rsidR="00673CF6" w:rsidRPr="00E922C4">
              <w:rPr>
                <w:rFonts w:eastAsiaTheme="minorHAnsi" w:hint="eastAsia"/>
                <w:sz w:val="16"/>
                <w:szCs w:val="16"/>
              </w:rPr>
              <w:t>수수료</w:t>
            </w:r>
            <w:r w:rsidR="000203B7" w:rsidRPr="00E922C4">
              <w:rPr>
                <w:rFonts w:eastAsiaTheme="minorHAnsi" w:hint="eastAsia"/>
                <w:sz w:val="16"/>
                <w:szCs w:val="16"/>
              </w:rPr>
              <w:t xml:space="preserve"> $</w:t>
            </w:r>
            <w:proofErr w:type="gramStart"/>
            <w:r w:rsidR="000203B7" w:rsidRPr="00E922C4">
              <w:rPr>
                <w:rFonts w:eastAsiaTheme="minorHAnsi" w:hint="eastAsia"/>
                <w:sz w:val="16"/>
                <w:szCs w:val="16"/>
              </w:rPr>
              <w:t>50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48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2066" w:type="dxa"/>
          </w:tcPr>
          <w:p w:rsidR="00DC5596" w:rsidRPr="00E922C4" w:rsidRDefault="0078629D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DC5596" w:rsidRPr="00E922C4" w:rsidRDefault="00A924CA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t>수수</w:t>
            </w:r>
            <w:r w:rsidR="0012006F" w:rsidRPr="00E922C4">
              <w:rPr>
                <w:rFonts w:eastAsiaTheme="minorHAnsi" w:hint="eastAsia"/>
                <w:sz w:val="16"/>
                <w:szCs w:val="16"/>
              </w:rPr>
              <w:lastRenderedPageBreak/>
              <w:t>료</w:t>
            </w:r>
            <w:r w:rsidR="00673CF6" w:rsidRPr="00E922C4">
              <w:rPr>
                <w:rFonts w:eastAsiaTheme="minorHAnsi" w:hint="eastAsia"/>
                <w:sz w:val="16"/>
                <w:szCs w:val="16"/>
              </w:rPr>
              <w:t>$200, 기탁금 없음</w:t>
            </w:r>
            <w:proofErr w:type="gramStart"/>
            <w:r w:rsidRPr="00E922C4">
              <w:rPr>
                <w:rFonts w:eastAsiaTheme="minorHAnsi" w:hint="eastAsia"/>
                <w:sz w:val="16"/>
                <w:szCs w:val="16"/>
              </w:rPr>
              <w:t xml:space="preserve">,  </w:t>
            </w:r>
            <w:r w:rsidR="00673CF6" w:rsidRPr="00E922C4">
              <w:rPr>
                <w:rFonts w:eastAsiaTheme="minorHAnsi" w:hint="eastAsia"/>
                <w:sz w:val="16"/>
                <w:szCs w:val="16"/>
              </w:rPr>
              <w:t>연체</w:t>
            </w:r>
            <w:proofErr w:type="gramEnd"/>
            <w:r w:rsidR="00673CF6" w:rsidRPr="00E922C4">
              <w:rPr>
                <w:rFonts w:eastAsiaTheme="minorHAnsi" w:hint="eastAsia"/>
                <w:sz w:val="16"/>
                <w:szCs w:val="16"/>
              </w:rPr>
              <w:t xml:space="preserve"> 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$300</w:t>
            </w:r>
          </w:p>
        </w:tc>
        <w:tc>
          <w:tcPr>
            <w:tcW w:w="316" w:type="dxa"/>
          </w:tcPr>
          <w:p w:rsidR="00DC5596" w:rsidRPr="00E922C4" w:rsidRDefault="002C608B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미시시피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b/>
                <w:sz w:val="16"/>
                <w:szCs w:val="16"/>
              </w:rPr>
              <w:t>주</w:t>
            </w:r>
          </w:p>
          <w:p w:rsidR="003717EF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</w:t>
            </w:r>
            <w:r w:rsidRPr="00E922C4">
              <w:rPr>
                <w:rFonts w:eastAsiaTheme="minorHAnsi"/>
                <w:sz w:val="16"/>
                <w:szCs w:val="16"/>
              </w:rPr>
              <w:t>S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ecretary of state)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자선부서(Charity Division)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Box 136 Jackson, MS 39205-</w:t>
            </w:r>
            <w:proofErr w:type="gramStart"/>
            <w:r w:rsidRPr="00E922C4">
              <w:rPr>
                <w:rFonts w:eastAsiaTheme="minorHAnsi" w:hint="eastAsia"/>
                <w:sz w:val="16"/>
                <w:szCs w:val="16"/>
              </w:rPr>
              <w:t>0136  601</w:t>
            </w:r>
            <w:proofErr w:type="gramEnd"/>
            <w:r w:rsidRPr="00E922C4">
              <w:rPr>
                <w:rFonts w:eastAsiaTheme="minorHAnsi" w:hint="eastAsia"/>
                <w:sz w:val="16"/>
                <w:szCs w:val="16"/>
              </w:rPr>
              <w:t xml:space="preserve">-359-1350 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2016년 1월 1일 기준, 모든 등록관련 서류는 온라인으로 제출해야 함. http://www.so.ms.gov/</w:t>
            </w:r>
          </w:p>
        </w:tc>
        <w:tc>
          <w:tcPr>
            <w:tcW w:w="2126" w:type="dxa"/>
          </w:tcPr>
          <w:p w:rsidR="003717EF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  <w:vertAlign w:val="superscript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갱신(연장)을 포함한 재무보고서를 회계연도 종료로부터 4</w:t>
            </w:r>
            <w:r w:rsidR="003717EF"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</w:p>
          <w:p w:rsidR="00080566" w:rsidRPr="00E922C4" w:rsidRDefault="00080566" w:rsidP="0091316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개월까지 제출. 수익금이 $500,000을 상회하거나 </w:t>
            </w:r>
            <w:r w:rsidR="003717EF">
              <w:rPr>
                <w:rFonts w:eastAsiaTheme="minorHAnsi" w:hint="eastAsia"/>
                <w:sz w:val="16"/>
                <w:szCs w:val="16"/>
              </w:rPr>
              <w:t>전문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="003717EF">
              <w:rPr>
                <w:rFonts w:eastAsiaTheme="minorHAnsi" w:hint="eastAsia"/>
                <w:sz w:val="16"/>
                <w:szCs w:val="16"/>
              </w:rPr>
              <w:t>기금조성가</w:t>
            </w:r>
            <w:r w:rsidRPr="00E922C4">
              <w:rPr>
                <w:rFonts w:eastAsiaTheme="minorHAnsi" w:hint="eastAsia"/>
                <w:sz w:val="16"/>
                <w:szCs w:val="16"/>
              </w:rPr>
              <w:t>를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활용한 경우, 감사 받은 재무제표를 제출할 것. 수익금(revenue)이 $250,000에서 $500,000 사이인 경우 회계사가 검토.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서면요청서에는 다음 내용이 명시되어야 함: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해당 조직의 공식 등록과 재정 정보는 888-236-6167에 전화하여 미시시피 주무장관으로부터 얻을 수 있습니다. 주무장관에 의한 </w:t>
            </w:r>
            <w:r w:rsidR="003717EF">
              <w:rPr>
                <w:rFonts w:eastAsiaTheme="minorHAnsi" w:hint="eastAsia"/>
                <w:sz w:val="16"/>
                <w:szCs w:val="16"/>
              </w:rPr>
              <w:t>등록이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3717EF">
              <w:rPr>
                <w:rFonts w:eastAsiaTheme="minorHAnsi" w:hint="eastAsia"/>
                <w:sz w:val="16"/>
                <w:szCs w:val="16"/>
              </w:rPr>
              <w:t>해당 조직에 대한 주무장관의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보증을 의미하지</w:t>
            </w:r>
            <w:r w:rsidR="003717EF">
              <w:rPr>
                <w:rFonts w:eastAsiaTheme="minorHAnsi" w:hint="eastAsia"/>
                <w:sz w:val="16"/>
                <w:szCs w:val="16"/>
              </w:rPr>
              <w:t>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않습니다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. 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3717EF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$250. 기탁금 없음.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미소유리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주무장관(Attorney General)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공공안전부서(Public Protection Unit)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Box 899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Jefferson City, MO 65102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573-751-3321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최초 등록</w:t>
            </w:r>
            <w:r w:rsidR="003717EF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$15. 501(c)(3)의 단체들은 등록 면제됨. 면제 취득을 위해 해당 단체는 IRS 세금 면제 결정문 사본 1부를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)에 제출해야 함.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회계연도 종료로부터 2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개월 안에 연간보고서 제출.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몬타나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주법무장관실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(Office of the Attorney General)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215 N Sanders, Third Floor PO Box 201401 Helena, MT 59620-1401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406-444-2026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네브레스카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주법무장관실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(Office of the Attorney General)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소비자보호부서(Consumer Protection Division)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2115 State Capital Bldg. Lincoln, NE 68509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402-471-2682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네바다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주무장관(Secretary of State)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202 North Carson Street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Carson City, NV 89710-4201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775-684-5708</w:t>
            </w:r>
          </w:p>
        </w:tc>
        <w:tc>
          <w:tcPr>
            <w:tcW w:w="1008" w:type="dxa"/>
          </w:tcPr>
          <w:p w:rsidR="00080566" w:rsidRPr="00E922C4" w:rsidRDefault="006225D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매해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</w:rPr>
              <w:t>등록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>. 등록 수수료 없음. 최초 신고한 달</w:t>
            </w:r>
            <w:r w:rsidR="001524A9">
              <w:rPr>
                <w:rFonts w:eastAsiaTheme="minorHAnsi" w:hint="eastAsia"/>
                <w:sz w:val="16"/>
                <w:szCs w:val="16"/>
              </w:rPr>
              <w:t>의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말</w:t>
            </w:r>
            <w:r w:rsidR="001524A9">
              <w:rPr>
                <w:rFonts w:eastAsiaTheme="minorHAnsi" w:hint="eastAsia"/>
                <w:sz w:val="16"/>
                <w:szCs w:val="16"/>
              </w:rPr>
              <w:t>일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로부터 1년 </w:t>
            </w:r>
            <w:r w:rsidR="001524A9">
              <w:rPr>
                <w:rFonts w:eastAsiaTheme="minorHAnsi" w:hint="eastAsia"/>
                <w:sz w:val="16"/>
                <w:szCs w:val="16"/>
              </w:rPr>
              <w:t>후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등록 만료됨.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기한까지 연간재무보고서 제출. IRS Form 990(비영리단체표준재무신고서) 또는 유사한 정보를 담은 것을 매년 제출해야 함.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91316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서면요청서에는 해당 단체의 단체명</w:t>
            </w:r>
            <w:r w:rsidRPr="00E922C4">
              <w:rPr>
                <w:rFonts w:eastAsiaTheme="minorHAnsi"/>
                <w:sz w:val="16"/>
                <w:szCs w:val="16"/>
              </w:rPr>
              <w:t>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1524A9">
              <w:rPr>
                <w:rFonts w:eastAsiaTheme="minorHAnsi" w:hint="eastAsia"/>
                <w:sz w:val="16"/>
                <w:szCs w:val="16"/>
              </w:rPr>
              <w:t>단체의 설립형태(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state of formation)에 관한 내용을 담고 있어야 하며, 기부자들에게 기부금 세금공제 여부에 관해 알려야 함. 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험프셔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주무장관(Attorney General)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자선신탁등록소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(Register of Charitable Trusts)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33 Capitol Street Concord, NH 03301-6397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603-271-3591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1회 등록, 등록수수료 $25.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회계연도 종료로부터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개월 안에 연간보고서와</w:t>
            </w:r>
            <w:r w:rsidR="001524A9">
              <w:rPr>
                <w:rFonts w:eastAsiaTheme="minorHAnsi" w:hint="eastAsia"/>
                <w:sz w:val="16"/>
                <w:szCs w:val="16"/>
              </w:rPr>
              <w:t xml:space="preserve"> Form 990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제출. 연간 보고 비용 $75.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1524A9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수수료 $150. 기탁금 없음.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뉴저지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sz w:val="16"/>
                <w:szCs w:val="16"/>
              </w:rPr>
              <w:t>소비자분쟁부서(Division of Consumer Affairs)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sz w:val="16"/>
                <w:szCs w:val="16"/>
              </w:rPr>
              <w:t>자선단체등록과(Charities Registration Section)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sz w:val="16"/>
                <w:szCs w:val="16"/>
              </w:rPr>
              <w:t>주소: 124 Halsey Street, 7</w:t>
            </w:r>
            <w:r w:rsidRPr="00E922C4">
              <w:rPr>
                <w:rFonts w:eastAsiaTheme="minorHAnsi" w:cs="바탕" w:hint="eastAsia"/>
                <w:sz w:val="16"/>
                <w:szCs w:val="16"/>
                <w:vertAlign w:val="superscript"/>
              </w:rPr>
              <w:t>th</w:t>
            </w:r>
            <w:r w:rsidRPr="00E922C4">
              <w:rPr>
                <w:rFonts w:eastAsiaTheme="minorHAnsi" w:cs="바탕" w:hint="eastAsia"/>
                <w:sz w:val="16"/>
                <w:szCs w:val="16"/>
              </w:rPr>
              <w:t xml:space="preserve"> floor PO Box 45021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sz w:val="16"/>
                <w:szCs w:val="16"/>
              </w:rPr>
              <w:t>Newark, NJ 07101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cs="바탕" w:hint="eastAsia"/>
                <w:sz w:val="16"/>
                <w:szCs w:val="16"/>
              </w:rPr>
              <w:t>973-504-6215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최초 등록. </w:t>
            </w:r>
            <w:r w:rsidR="00913164">
              <w:rPr>
                <w:rFonts w:eastAsiaTheme="minorHAnsi" w:hint="eastAsia"/>
                <w:sz w:val="16"/>
                <w:szCs w:val="16"/>
              </w:rPr>
              <w:t>등록수수료: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총 기부금 액수에 따라 $30</w:t>
            </w:r>
            <w:r w:rsidR="00913164">
              <w:rPr>
                <w:rFonts w:eastAsiaTheme="minorHAnsi" w:hint="eastAsia"/>
                <w:sz w:val="16"/>
                <w:szCs w:val="16"/>
              </w:rPr>
              <w:t>~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$250 </w:t>
            </w:r>
            <w:r w:rsidR="00913164">
              <w:rPr>
                <w:rFonts w:eastAsiaTheme="minorHAnsi" w:hint="eastAsia"/>
                <w:sz w:val="16"/>
                <w:szCs w:val="16"/>
              </w:rPr>
              <w:t>사이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회계연도 종료로부터 6개월 이내에 연간재무보고 제출. 기한으로부터 30일</w:t>
            </w:r>
            <w:r w:rsidR="0091316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이후 등록하는 경우, 연체수수료 $25. 총 수익금이 $500,000</w:t>
            </w:r>
            <w:r w:rsidR="00913164">
              <w:rPr>
                <w:rFonts w:eastAsiaTheme="minorHAnsi" w:hint="eastAsia"/>
                <w:sz w:val="16"/>
                <w:szCs w:val="16"/>
              </w:rPr>
              <w:t>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13164">
              <w:rPr>
                <w:rFonts w:eastAsiaTheme="minorHAnsi" w:hint="eastAsia"/>
                <w:sz w:val="16"/>
                <w:szCs w:val="16"/>
              </w:rPr>
              <w:t>초과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할 경우, 감사 받은 재무제표 제출. 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91316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자선단체, 외부 유급 </w:t>
            </w:r>
            <w:proofErr w:type="spellStart"/>
            <w:r w:rsidR="00913164">
              <w:rPr>
                <w:rFonts w:eastAsiaTheme="minorHAnsi" w:hint="eastAsia"/>
                <w:sz w:val="16"/>
                <w:szCs w:val="16"/>
              </w:rPr>
              <w:t>기금조성가</w:t>
            </w:r>
            <w:proofErr w:type="spellEnd"/>
            <w:r w:rsidR="00D4299A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또는 </w:t>
            </w:r>
            <w:r w:rsidR="00913164">
              <w:rPr>
                <w:rFonts w:eastAsiaTheme="minorHAnsi" w:hint="eastAsia"/>
                <w:sz w:val="16"/>
                <w:szCs w:val="16"/>
              </w:rPr>
              <w:t>후원요청가</w:t>
            </w:r>
            <w:r w:rsidRPr="00E922C4">
              <w:rPr>
                <w:rFonts w:eastAsiaTheme="minorHAnsi" w:hint="eastAsia"/>
                <w:sz w:val="16"/>
                <w:szCs w:val="16"/>
              </w:rPr>
              <w:t>로부터 발행된</w:t>
            </w:r>
            <w:r w:rsidR="008830C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후원요청서, 확인서면(written confirmations), </w:t>
            </w:r>
            <w:r w:rsidR="00913164">
              <w:rPr>
                <w:rFonts w:eastAsiaTheme="minorHAnsi" w:hint="eastAsia"/>
                <w:sz w:val="16"/>
                <w:szCs w:val="16"/>
              </w:rPr>
              <w:t>영수증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(receipts) 또는 서면독촉장(written reminders)에는 반드시 다음의 내용이 명시되어야 함: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r w:rsidRPr="00E922C4">
              <w:rPr>
                <w:rFonts w:eastAsiaTheme="minorHAnsi" w:hint="eastAsia"/>
                <w:sz w:val="16"/>
                <w:szCs w:val="16"/>
              </w:rPr>
              <w:t>해당</w:t>
            </w:r>
            <w:r w:rsidR="008830C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후원요청서</w:t>
            </w:r>
            <w:r w:rsidR="008830C1">
              <w:rPr>
                <w:rFonts w:eastAsiaTheme="minorHAnsi" w:hint="eastAsia"/>
                <w:sz w:val="16"/>
                <w:szCs w:val="16"/>
              </w:rPr>
              <w:t>와 관련한 정보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및 </w:t>
            </w:r>
            <w:r w:rsidR="008830C1">
              <w:rPr>
                <w:rFonts w:eastAsiaTheme="minorHAnsi" w:hint="eastAsia"/>
                <w:sz w:val="16"/>
                <w:szCs w:val="16"/>
              </w:rPr>
              <w:t>가장 최근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보고 기간</w:t>
            </w:r>
            <w:r w:rsidR="008830C1">
              <w:rPr>
                <w:rFonts w:eastAsiaTheme="minorHAnsi" w:hint="eastAsia"/>
                <w:sz w:val="16"/>
                <w:szCs w:val="16"/>
              </w:rPr>
              <w:t>에 해당 단체가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기부금 </w:t>
            </w:r>
            <w:r w:rsidR="008830C1">
              <w:rPr>
                <w:rFonts w:eastAsiaTheme="minorHAnsi" w:hint="eastAsia"/>
                <w:sz w:val="16"/>
                <w:szCs w:val="16"/>
              </w:rPr>
              <w:t>비율과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관련하여 주무장관에게 제출한 정보는 </w:t>
            </w:r>
            <w:r w:rsidR="008830C1">
              <w:rPr>
                <w:rFonts w:eastAsiaTheme="minorHAnsi" w:hint="eastAsia"/>
                <w:sz w:val="16"/>
                <w:szCs w:val="16"/>
              </w:rPr>
              <w:t>전화(</w:t>
            </w:r>
            <w:r w:rsidRPr="00E922C4">
              <w:rPr>
                <w:rFonts w:eastAsiaTheme="minorHAnsi" w:hint="eastAsia"/>
                <w:sz w:val="16"/>
                <w:szCs w:val="16"/>
              </w:rPr>
              <w:t>201-504-6215</w:t>
            </w:r>
            <w:r w:rsidR="008830C1">
              <w:rPr>
                <w:rFonts w:eastAsiaTheme="minorHAnsi" w:hint="eastAsia"/>
                <w:sz w:val="16"/>
                <w:szCs w:val="16"/>
              </w:rPr>
              <w:t>)</w:t>
            </w:r>
            <w:r w:rsidRPr="00E922C4">
              <w:rPr>
                <w:rFonts w:eastAsiaTheme="minorHAnsi" w:hint="eastAsia"/>
                <w:sz w:val="16"/>
                <w:szCs w:val="16"/>
              </w:rPr>
              <w:t>와 인터넷(</w:t>
            </w:r>
            <w:hyperlink r:id="rId9" w:history="1">
              <w:r w:rsidRPr="00E922C4">
                <w:rPr>
                  <w:rStyle w:val="a4"/>
                  <w:rFonts w:eastAsiaTheme="minorHAnsi" w:hint="eastAsia"/>
                  <w:sz w:val="16"/>
                  <w:szCs w:val="16"/>
                </w:rPr>
                <w:t>www.state.nj.us/lps/ca/charfrm.htm</w:t>
              </w:r>
            </w:hyperlink>
            <w:r w:rsidRPr="00E922C4">
              <w:rPr>
                <w:rStyle w:val="a4"/>
                <w:rFonts w:eastAsiaTheme="minorHAnsi" w:hint="eastAsia"/>
                <w:sz w:val="16"/>
                <w:szCs w:val="16"/>
              </w:rPr>
              <w:t>)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을 통해 뉴저지주의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주법무장관으로부터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받아볼 수 있습니다.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주법무장관에게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한 등</w:t>
            </w:r>
            <w:r w:rsidR="008830C1">
              <w:rPr>
                <w:rFonts w:eastAsiaTheme="minorHAnsi" w:hint="eastAsia"/>
                <w:sz w:val="16"/>
                <w:szCs w:val="16"/>
              </w:rPr>
              <w:t>록이 해당 단체에 대한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)의 보증을 의미하지는 않습니다.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등록수수료 $250. 기탁금 없음. 수수료$30</w:t>
            </w:r>
            <w:r w:rsidR="00131705">
              <w:rPr>
                <w:rFonts w:eastAsiaTheme="minorHAnsi" w:hint="eastAsia"/>
                <w:sz w:val="16"/>
                <w:szCs w:val="16"/>
              </w:rPr>
              <w:t>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)계약신고서(state contract filing form)</w:t>
            </w:r>
            <w:r w:rsidR="00131705">
              <w:rPr>
                <w:rFonts w:eastAsiaTheme="minorHAnsi" w:hint="eastAsia"/>
                <w:sz w:val="16"/>
                <w:szCs w:val="16"/>
              </w:rPr>
              <w:t>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제출된 모든 계약서에 수반되어야 함. 캠페인 보고서 또한 계약 만료일로부터 40일 이내에 제출되어야 하며, 다년간 진행된 캠페인의 경우, 자선단체의 회계연도 종료로부터 40일 이내에 제출되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어야 함. 수수료 $10.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뉴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멕시코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주법무장관(Office of the Attorney General)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자선단체등록(Charitable Organization Registry)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201 Third Street NW, Ste. 300 Albuquerque, NM 87102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505-717-3500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온라인 등록. </w:t>
            </w:r>
            <w:r w:rsidR="00131705">
              <w:rPr>
                <w:rFonts w:eastAsiaTheme="minorHAnsi" w:hint="eastAsia"/>
                <w:sz w:val="16"/>
                <w:szCs w:val="16"/>
              </w:rPr>
              <w:t>등록수수료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없음.</w:t>
            </w:r>
          </w:p>
        </w:tc>
        <w:tc>
          <w:tcPr>
            <w:tcW w:w="2126" w:type="dxa"/>
          </w:tcPr>
          <w:p w:rsidR="00080566" w:rsidRPr="00E922C4" w:rsidRDefault="00080566" w:rsidP="00131705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F</w:t>
            </w:r>
            <w:r w:rsidRPr="00E922C4">
              <w:rPr>
                <w:rFonts w:eastAsiaTheme="minorHAnsi" w:hint="eastAsia"/>
                <w:sz w:val="16"/>
                <w:szCs w:val="16"/>
              </w:rPr>
              <w:t>orm 990</w:t>
            </w:r>
            <w:r w:rsidR="00131705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또는 재무보고서는 회계연도 종료로부터 6개월 이내에 제출. 총 수입이 $500,000</w:t>
            </w:r>
            <w:r w:rsidR="00131705">
              <w:rPr>
                <w:rFonts w:eastAsiaTheme="minorHAnsi" w:hint="eastAsia"/>
                <w:sz w:val="16"/>
                <w:szCs w:val="16"/>
              </w:rPr>
              <w:t>를 초과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할 경우, 감사 받은 재무제표를 제출. 연체수수료 $100. 모든 등록관련 서류는 온라인으로 작성되어야 함.  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뉴욕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기금</w:t>
            </w:r>
            <w:r w:rsidR="00E60C4F">
              <w:rPr>
                <w:rFonts w:eastAsiaTheme="minorHAnsi" w:hint="eastAsia"/>
                <w:sz w:val="16"/>
                <w:szCs w:val="16"/>
              </w:rPr>
              <w:t>조성</w:t>
            </w:r>
            <w:r w:rsidRPr="00E922C4">
              <w:rPr>
                <w:rFonts w:eastAsiaTheme="minorHAnsi" w:hint="eastAsia"/>
                <w:sz w:val="16"/>
                <w:szCs w:val="16"/>
              </w:rPr>
              <w:t>자문</w:t>
            </w:r>
            <w:r w:rsidR="00E60C4F">
              <w:rPr>
                <w:rFonts w:eastAsiaTheme="minorHAnsi" w:hint="eastAsia"/>
                <w:sz w:val="16"/>
                <w:szCs w:val="16"/>
              </w:rPr>
              <w:t>가와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E60C4F">
              <w:rPr>
                <w:rFonts w:eastAsiaTheme="minorHAnsi" w:hint="eastAsia"/>
                <w:sz w:val="16"/>
                <w:szCs w:val="16"/>
              </w:rPr>
              <w:t>전문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="00E60C4F">
              <w:rPr>
                <w:rFonts w:eastAsiaTheme="minorHAnsi" w:hint="eastAsia"/>
                <w:sz w:val="16"/>
                <w:szCs w:val="16"/>
              </w:rPr>
              <w:t>기금</w:t>
            </w:r>
            <w:r w:rsidRPr="00E922C4">
              <w:rPr>
                <w:rFonts w:eastAsiaTheme="minorHAnsi" w:hint="eastAsia"/>
                <w:sz w:val="16"/>
                <w:szCs w:val="16"/>
              </w:rPr>
              <w:t>조성가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유급후원요청가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E60C4F">
              <w:rPr>
                <w:rFonts w:eastAsiaTheme="minorHAnsi" w:hint="eastAsia"/>
                <w:sz w:val="16"/>
                <w:szCs w:val="16"/>
              </w:rPr>
              <w:t xml:space="preserve"> 지원부서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(For </w:t>
            </w:r>
            <w:r w:rsidRPr="00E922C4">
              <w:rPr>
                <w:rFonts w:eastAsiaTheme="minorHAnsi"/>
                <w:sz w:val="16"/>
                <w:szCs w:val="16"/>
              </w:rPr>
              <w:t xml:space="preserve">funding </w:t>
            </w:r>
            <w:r w:rsidRPr="00E922C4">
              <w:rPr>
                <w:rFonts w:eastAsiaTheme="minorHAnsi" w:hint="eastAsia"/>
                <w:sz w:val="16"/>
                <w:szCs w:val="16"/>
              </w:rPr>
              <w:t>Counsel and Professional Fund Raisers(Paid Solicitors)): State of New York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Office of the Attorney General Charities Bureau Albany, NY 12224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518-776-2160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자선단체의경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우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(For Charitable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Organisations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): 법무부(Department of Law)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자선단체등록부서(Charities Bureau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Registration Section)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120 Broadway, 3</w:t>
            </w:r>
            <w:r w:rsidRPr="00E922C4">
              <w:rPr>
                <w:rFonts w:eastAsiaTheme="minorHAnsi" w:hint="eastAsia"/>
                <w:sz w:val="16"/>
                <w:szCs w:val="16"/>
                <w:vertAlign w:val="superscript"/>
              </w:rPr>
              <w:t>rd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Floor New York, NY 10271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212-416-8401 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최초 등록</w:t>
            </w:r>
            <w:r w:rsidR="00203A64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$25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연간재무보고서는 회계연도 종료</w:t>
            </w:r>
            <w:r w:rsidR="00E60C4F">
              <w:rPr>
                <w:rFonts w:eastAsiaTheme="minorHAnsi" w:hint="eastAsia"/>
                <w:sz w:val="16"/>
                <w:szCs w:val="16"/>
              </w:rPr>
              <w:t>일</w:t>
            </w:r>
            <w:r w:rsidRPr="00E922C4">
              <w:rPr>
                <w:rFonts w:eastAsiaTheme="minorHAnsi" w:hint="eastAsia"/>
                <w:sz w:val="16"/>
                <w:szCs w:val="16"/>
              </w:rPr>
              <w:t>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개월 안에 제출.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요청서에는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볼드체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10포인트 또는 문서에서 주로 사용된 글자보다 작지 않은 크기로 다음 내용이 명시되어야 함: 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가장 최근에 발간된 연간보고서 사본 1부는 해당 단체나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법무과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자선부서(the Charities Bureau, Department of Law 120 Broadway, New York, NY 10271)에서 받아볼 수 있습니다.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E60C4F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수수수료 $800. 기탁금 없음. 계약 증명</w:t>
            </w:r>
            <w:r w:rsidR="00E60C4F">
              <w:rPr>
                <w:rFonts w:eastAsiaTheme="minorHAnsi" w:hint="eastAsia"/>
                <w:sz w:val="16"/>
                <w:szCs w:val="16"/>
              </w:rPr>
              <w:t>서(Contract Certification Form</w:t>
            </w:r>
            <w:proofErr w:type="gramStart"/>
            <w:r w:rsidR="00E60C4F">
              <w:rPr>
                <w:rFonts w:eastAsiaTheme="minorHAnsi" w:hint="eastAsia"/>
                <w:sz w:val="16"/>
                <w:szCs w:val="16"/>
              </w:rPr>
              <w:t>)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 제출</w:t>
            </w:r>
            <w:proofErr w:type="gram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요구됨.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노스캐롤라이나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주무장관실(Department of Secretary of State)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2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Sailsbury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Street, Suite 5014 Raleigh, NC 27601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O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r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Box 29622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Raleigh, NC 27626-0622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919-807-2214</w:t>
            </w:r>
          </w:p>
        </w:tc>
        <w:tc>
          <w:tcPr>
            <w:tcW w:w="1008" w:type="dxa"/>
          </w:tcPr>
          <w:p w:rsidR="00080566" w:rsidRPr="00E922C4" w:rsidRDefault="00E60C4F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매해 등록, 수수료: </w:t>
            </w:r>
            <w:proofErr w:type="spellStart"/>
            <w:r w:rsidR="00080566" w:rsidRPr="00E922C4">
              <w:rPr>
                <w:rFonts w:eastAsiaTheme="minorHAnsi" w:hint="eastAsia"/>
                <w:sz w:val="16"/>
                <w:szCs w:val="16"/>
              </w:rPr>
              <w:t>모금액에</w:t>
            </w:r>
            <w:proofErr w:type="spellEnd"/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따라 $50</w:t>
            </w:r>
            <w:r>
              <w:rPr>
                <w:rFonts w:eastAsiaTheme="minorHAnsi" w:hint="eastAsia"/>
                <w:sz w:val="16"/>
                <w:szCs w:val="16"/>
              </w:rPr>
              <w:t>~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$200 </w:t>
            </w:r>
            <w:r>
              <w:rPr>
                <w:rFonts w:eastAsiaTheme="minorHAnsi" w:hint="eastAsia"/>
                <w:sz w:val="16"/>
                <w:szCs w:val="16"/>
              </w:rPr>
              <w:t>사이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>. 모(</w:t>
            </w:r>
            <w:r w:rsidR="00080566" w:rsidRPr="00E922C4">
              <w:rPr>
                <w:rFonts w:ascii="바탕" w:eastAsia="바탕" w:hAnsi="바탕" w:cs="바탕" w:hint="eastAsia"/>
                <w:sz w:val="16"/>
                <w:szCs w:val="16"/>
              </w:rPr>
              <w:t>母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>)</w:t>
            </w:r>
            <w:r>
              <w:rPr>
                <w:rFonts w:eastAsiaTheme="minorHAnsi" w:hint="eastAsia"/>
                <w:sz w:val="16"/>
                <w:szCs w:val="16"/>
              </w:rPr>
              <w:t>단체가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지부나 계열기관을 대표하여 제출함: 지부 개수에 따라 수수료는 $100에서 $400사이로 책정됨.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 갱신은 회계연도종료</w:t>
            </w:r>
            <w:r w:rsidR="00E60C4F">
              <w:rPr>
                <w:rFonts w:eastAsiaTheme="minorHAnsi" w:hint="eastAsia"/>
                <w:sz w:val="16"/>
                <w:szCs w:val="16"/>
              </w:rPr>
              <w:t>일로부터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개월 안에 가능. </w:t>
            </w:r>
            <w:r w:rsidRPr="00E922C4">
              <w:rPr>
                <w:rFonts w:eastAsiaTheme="minorHAnsi"/>
                <w:sz w:val="16"/>
                <w:szCs w:val="16"/>
              </w:rPr>
              <w:t>F</w:t>
            </w:r>
            <w:r w:rsidR="00E60C4F">
              <w:rPr>
                <w:rFonts w:eastAsiaTheme="minorHAnsi" w:hint="eastAsia"/>
                <w:sz w:val="16"/>
                <w:szCs w:val="16"/>
              </w:rPr>
              <w:t xml:space="preserve">orm 990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제출; 감사 받은 재무제표 제출은 선택사항. 연체수수료: 매달 $25.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 단체 또는 후원 업체는 등록 해야 하며, 모든</w:t>
            </w:r>
            <w:r w:rsidR="006E4E56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후원요청서(solicitation), 확인서면(written </w:t>
            </w:r>
            <w:r w:rsidRPr="00E922C4">
              <w:rPr>
                <w:rFonts w:eastAsiaTheme="minorHAnsi"/>
                <w:sz w:val="16"/>
                <w:szCs w:val="16"/>
              </w:rPr>
              <w:t>confirmation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), </w:t>
            </w:r>
            <w:r w:rsidR="006E4E56">
              <w:rPr>
                <w:rFonts w:eastAsiaTheme="minorHAnsi" w:hint="eastAsia"/>
                <w:sz w:val="16"/>
                <w:szCs w:val="16"/>
              </w:rPr>
              <w:t>영수증(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receipt) 또는 서면독촉장(reminder)에는 다음의 내용이 명시되어야 함: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r w:rsidRPr="00E922C4">
              <w:rPr>
                <w:rFonts w:eastAsiaTheme="minorHAnsi" w:hint="eastAsia"/>
                <w:sz w:val="16"/>
                <w:szCs w:val="16"/>
              </w:rPr>
              <w:t>해당 단체의 재무 정보와 허가증의 사본은 888-830-4989에 전화하여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 후원 요청 허가 부서에서 </w:t>
            </w:r>
            <w:r w:rsidR="006E4E56">
              <w:rPr>
                <w:rFonts w:eastAsiaTheme="minorHAnsi" w:hint="eastAsia"/>
                <w:sz w:val="16"/>
                <w:szCs w:val="16"/>
              </w:rPr>
              <w:t>확인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하실 수 있습니다. 이 </w:t>
            </w:r>
            <w:r w:rsidR="006E4E56">
              <w:rPr>
                <w:rFonts w:eastAsiaTheme="minorHAnsi" w:hint="eastAsia"/>
                <w:sz w:val="16"/>
                <w:szCs w:val="16"/>
              </w:rPr>
              <w:t>허가증이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6E4E56">
              <w:rPr>
                <w:rFonts w:eastAsiaTheme="minorHAnsi" w:hint="eastAsia"/>
                <w:sz w:val="16"/>
                <w:szCs w:val="16"/>
              </w:rPr>
              <w:t xml:space="preserve">해당 단체에 대한 </w:t>
            </w:r>
            <w:r w:rsidRPr="00E922C4">
              <w:rPr>
                <w:rFonts w:eastAsiaTheme="minorHAnsi" w:hint="eastAsia"/>
                <w:sz w:val="16"/>
                <w:szCs w:val="16"/>
              </w:rPr>
              <w:t>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)의 보증을 의미하지는 않습니다. </w:t>
            </w:r>
            <w:r w:rsidRPr="00E922C4">
              <w:rPr>
                <w:rFonts w:eastAsiaTheme="minorHAnsi"/>
                <w:sz w:val="16"/>
                <w:szCs w:val="16"/>
              </w:rPr>
              <w:t>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6E4E56">
              <w:rPr>
                <w:rFonts w:eastAsiaTheme="minorHAnsi" w:hint="eastAsia"/>
                <w:sz w:val="16"/>
                <w:szCs w:val="16"/>
              </w:rPr>
              <w:t>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내용은 글자크기 9포인트로 인쇄되어야 하며 밑줄, 경계선, 굵기 등을 활용하여 명백하게 보이도록 해야 합니다.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)의 기금조성자문계약 체크리스트(Fundraising Consultant Contract Checklist)를 반드시 제출해야 함. 허가</w:t>
            </w:r>
            <w:r w:rsidR="006E4E56">
              <w:rPr>
                <w:rFonts w:eastAsiaTheme="minorHAnsi" w:hint="eastAsia"/>
                <w:sz w:val="16"/>
                <w:szCs w:val="16"/>
              </w:rPr>
              <w:t>(Licensing)</w:t>
            </w:r>
            <w:r w:rsidRPr="00E922C4">
              <w:rPr>
                <w:rFonts w:eastAsiaTheme="minorHAnsi" w:hint="eastAsia"/>
                <w:sz w:val="16"/>
                <w:szCs w:val="16"/>
              </w:rPr>
              <w:t>: 수수료 $200. 기탁금 없음.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노스다코다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주무장관(Secretary of State)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허가부서(Licensing Division)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600 E. Boulevard Avenue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Dept. 108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Bismark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, ND 58505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701-328-3665</w:t>
            </w:r>
          </w:p>
        </w:tc>
        <w:tc>
          <w:tcPr>
            <w:tcW w:w="1008" w:type="dxa"/>
          </w:tcPr>
          <w:p w:rsidR="00D4299A" w:rsidRDefault="00080566" w:rsidP="00D4299A">
            <w:pPr>
              <w:spacing w:line="276" w:lineRule="auto"/>
              <w:rPr>
                <w:rFonts w:eastAsiaTheme="minorHAnsi" w:hint="eastAsia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최초등록</w:t>
            </w:r>
            <w:r w:rsidR="006E4E56">
              <w:rPr>
                <w:rFonts w:eastAsiaTheme="minorHAnsi" w:hint="eastAsia"/>
                <w:sz w:val="16"/>
                <w:szCs w:val="16"/>
              </w:rPr>
              <w:t xml:space="preserve">. 수수료 </w:t>
            </w:r>
            <w:r w:rsidR="006E4E56">
              <w:rPr>
                <w:rFonts w:eastAsiaTheme="minorHAnsi" w:hint="eastAsia"/>
                <w:sz w:val="16"/>
                <w:szCs w:val="16"/>
              </w:rPr>
              <w:lastRenderedPageBreak/>
              <w:t>$25,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080566" w:rsidRPr="00E922C4" w:rsidRDefault="00080566" w:rsidP="00D4299A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D4299A">
              <w:rPr>
                <w:rFonts w:eastAsiaTheme="minorHAnsi" w:hint="eastAsia"/>
                <w:sz w:val="16"/>
                <w:szCs w:val="16"/>
              </w:rPr>
              <w:t>외국법인</w:t>
            </w:r>
            <w:r w:rsidR="00D4299A">
              <w:rPr>
                <w:rFonts w:eastAsiaTheme="minorHAnsi" w:hint="eastAsia"/>
                <w:sz w:val="16"/>
                <w:szCs w:val="16"/>
              </w:rPr>
              <w:t xml:space="preserve"> 등록가능</w:t>
            </w:r>
            <w:r w:rsidRPr="00E922C4">
              <w:rPr>
                <w:rFonts w:eastAsiaTheme="minorHAnsi" w:hint="eastAs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연간보고서는 매년 9월 1일까지 제출. 수수료 $10.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D4299A" w:rsidRDefault="00080566" w:rsidP="00E922C4">
            <w:pPr>
              <w:spacing w:line="276" w:lineRule="auto"/>
              <w:rPr>
                <w:rFonts w:eastAsiaTheme="minorHAnsi" w:hint="eastAsia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 수수료 $100. 기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탁금 $20,000. </w:t>
            </w:r>
          </w:p>
          <w:p w:rsidR="00080566" w:rsidRPr="00E922C4" w:rsidRDefault="00D4299A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D4299A">
              <w:rPr>
                <w:rFonts w:eastAsiaTheme="minorHAnsi" w:hint="eastAsia"/>
                <w:sz w:val="16"/>
                <w:szCs w:val="16"/>
              </w:rPr>
              <w:t>외국법인</w:t>
            </w:r>
            <w:r>
              <w:rPr>
                <w:rFonts w:eastAsiaTheme="minorHAnsi" w:hint="eastAsia"/>
                <w:sz w:val="16"/>
                <w:szCs w:val="16"/>
              </w:rPr>
              <w:t xml:space="preserve"> 등록가능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 w:cs="바탕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오하이오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주법무장관(Attorney General)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자선재단과(Charitable Foundation Section)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150 E. Gay Street, 23</w:t>
            </w:r>
            <w:r w:rsidRPr="00E922C4">
              <w:rPr>
                <w:rFonts w:eastAsiaTheme="minorHAnsi" w:hint="eastAsia"/>
                <w:sz w:val="16"/>
                <w:szCs w:val="16"/>
                <w:vertAlign w:val="superscript"/>
              </w:rPr>
              <w:t>rd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Floor Columbus, OH 43215-3130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614-466-3180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 외부의 자선단체나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오하이오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주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신탁법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(Trust Act) 하에 등록되지 않은 오하이오주의 단체들은 매해</w:t>
            </w:r>
            <w:r w:rsidR="006E4E56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등록.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) 안에서 획득한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모금액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양에 따라 수수료는 $50</w:t>
            </w:r>
            <w:r w:rsidR="006E4E56">
              <w:rPr>
                <w:rFonts w:eastAsiaTheme="minorHAnsi" w:hint="eastAsia"/>
                <w:sz w:val="16"/>
                <w:szCs w:val="16"/>
              </w:rPr>
              <w:t>~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$200 사이. 등록은 반드시 온라인으로 작성되어야 함. 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 등록은 회계연도종료로부터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개월안에 온라인으로 제출되어야 함. 연체수수료 $200.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자선단체의 </w:t>
            </w:r>
            <w:r w:rsidR="006E4E56">
              <w:rPr>
                <w:rFonts w:eastAsiaTheme="minorHAnsi" w:hint="eastAsia"/>
                <w:sz w:val="16"/>
                <w:szCs w:val="16"/>
              </w:rPr>
              <w:t>단체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명과 주소. 501(c)(3)에 해당하는 단체가 아닐 경우, 요청의 </w:t>
            </w:r>
            <w:r w:rsidR="006E4E56">
              <w:rPr>
                <w:rFonts w:eastAsiaTheme="minorHAnsi" w:hint="eastAsia"/>
                <w:sz w:val="16"/>
                <w:szCs w:val="16"/>
              </w:rPr>
              <w:t xml:space="preserve">자선적 </w:t>
            </w:r>
            <w:r w:rsidRPr="00E922C4">
              <w:rPr>
                <w:rFonts w:eastAsiaTheme="minorHAnsi" w:hint="eastAsia"/>
                <w:sz w:val="16"/>
                <w:szCs w:val="16"/>
              </w:rPr>
              <w:t>목적을 명시할 것.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단체가 기부금 관리권을 가지고 있는 경우에만 등록. 온라인으로 서류 제출. 서류 제출 수수료 $200 및 기탁금 $25,000.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오클라호마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주무장관(Secretary of State)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사업신고부서(Business Filing Department)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421 N.W. 13</w:t>
            </w:r>
            <w:r w:rsidRPr="00E922C4">
              <w:rPr>
                <w:rFonts w:eastAsiaTheme="minorHAnsi" w:hint="eastAsia"/>
                <w:sz w:val="16"/>
                <w:szCs w:val="16"/>
                <w:vertAlign w:val="superscript"/>
              </w:rPr>
              <w:t>th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, Suite 210 Oklahoma City OK 73103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405-522-2520</w:t>
            </w:r>
          </w:p>
        </w:tc>
        <w:tc>
          <w:tcPr>
            <w:tcW w:w="1008" w:type="dxa"/>
          </w:tcPr>
          <w:p w:rsidR="00080566" w:rsidRPr="00E922C4" w:rsidRDefault="008934B9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lastRenderedPageBreak/>
              <w:t xml:space="preserve">매해 등록, 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>기부금이 $10,000</w:t>
            </w:r>
            <w:r>
              <w:rPr>
                <w:rFonts w:eastAsiaTheme="minorHAnsi" w:hint="eastAsia"/>
                <w:sz w:val="16"/>
                <w:szCs w:val="16"/>
              </w:rPr>
              <w:t>를 초과하는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경우 </w:t>
            </w:r>
            <w:r>
              <w:rPr>
                <w:rFonts w:eastAsiaTheme="minorHAnsi" w:hint="eastAsia"/>
                <w:sz w:val="16"/>
                <w:szCs w:val="16"/>
              </w:rPr>
              <w:t>등록</w:t>
            </w:r>
            <w:r>
              <w:rPr>
                <w:rFonts w:eastAsiaTheme="minorHAnsi" w:hint="eastAsia"/>
                <w:sz w:val="16"/>
                <w:szCs w:val="16"/>
              </w:rPr>
              <w:lastRenderedPageBreak/>
              <w:t>수수료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$65. 기부금이 $10,000</w:t>
            </w:r>
            <w:r>
              <w:rPr>
                <w:rFonts w:eastAsiaTheme="minorHAnsi" w:hint="eastAsia"/>
                <w:sz w:val="16"/>
                <w:szCs w:val="16"/>
              </w:rPr>
              <w:t>를 초과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하지 않는 경우 </w:t>
            </w:r>
            <w:r>
              <w:rPr>
                <w:rFonts w:eastAsiaTheme="minorHAnsi" w:hint="eastAsia"/>
                <w:sz w:val="16"/>
                <w:szCs w:val="16"/>
              </w:rPr>
              <w:t>등록수수료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$15.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매해 등록 요구됨.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오레곤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법무부(</w:t>
            </w:r>
            <w:r w:rsidRPr="00E922C4">
              <w:rPr>
                <w:rFonts w:eastAsiaTheme="minorHAnsi"/>
                <w:sz w:val="16"/>
                <w:szCs w:val="16"/>
              </w:rPr>
              <w:t>Department of Justice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자선활동과</w:t>
            </w:r>
            <w:r w:rsidRPr="00E922C4">
              <w:rPr>
                <w:rFonts w:eastAsiaTheme="minorHAnsi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(Charitable Activities Section)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Oregon Department of Justice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100 SW Market Street Portland, OR 97201-5702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971-673-1880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최초 등록, 수수료 없음.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연간보고서는 회계연도 종료로부터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>개월 안에 제출. 수수료: $20</w:t>
            </w:r>
            <w:r w:rsidR="00AE39DF">
              <w:rPr>
                <w:rFonts w:eastAsiaTheme="minorHAnsi" w:hint="eastAsia"/>
                <w:sz w:val="16"/>
                <w:szCs w:val="16"/>
              </w:rPr>
              <w:t>~</w:t>
            </w:r>
            <w:r w:rsidRPr="00E922C4">
              <w:rPr>
                <w:rFonts w:eastAsiaTheme="minorHAnsi" w:hint="eastAsia"/>
                <w:sz w:val="16"/>
                <w:szCs w:val="16"/>
              </w:rPr>
              <w:t>$400 사이. 감사</w:t>
            </w:r>
            <w:r w:rsidR="00AE39DF">
              <w:rPr>
                <w:rFonts w:eastAsiaTheme="minorHAnsi" w:hint="eastAsia"/>
                <w:sz w:val="16"/>
                <w:szCs w:val="16"/>
              </w:rPr>
              <w:t xml:space="preserve"> 받은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자료가 </w:t>
            </w:r>
            <w:r w:rsidR="00AE39DF">
              <w:rPr>
                <w:rFonts w:eastAsiaTheme="minorHAnsi" w:hint="eastAsia"/>
                <w:sz w:val="16"/>
                <w:szCs w:val="16"/>
              </w:rPr>
              <w:t>준비돼</w:t>
            </w:r>
            <w:r w:rsidRPr="00E922C4">
              <w:rPr>
                <w:rFonts w:eastAsiaTheme="minorHAnsi" w:hint="eastAsia"/>
                <w:sz w:val="16"/>
                <w:szCs w:val="16"/>
              </w:rPr>
              <w:t>있는 경우</w:t>
            </w:r>
            <w:r w:rsidR="00AE39DF">
              <w:rPr>
                <w:rFonts w:eastAsiaTheme="minorHAnsi" w:hint="eastAsia"/>
                <w:sz w:val="16"/>
                <w:szCs w:val="16"/>
              </w:rPr>
              <w:t>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제출</w:t>
            </w:r>
            <w:r w:rsidR="00AE39DF">
              <w:rPr>
                <w:rFonts w:eastAsiaTheme="minorHAnsi" w:hint="eastAsia"/>
                <w:sz w:val="16"/>
                <w:szCs w:val="16"/>
              </w:rPr>
              <w:t xml:space="preserve"> 요함</w:t>
            </w:r>
            <w:r w:rsidRPr="00E922C4">
              <w:rPr>
                <w:rFonts w:eastAsiaTheme="minorHAnsi" w:hint="eastAsia"/>
                <w:sz w:val="16"/>
                <w:szCs w:val="16"/>
              </w:rPr>
              <w:t>. 연체수수료 $20.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AE39DF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직접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메일로 자문하는 </w:t>
            </w:r>
            <w:proofErr w:type="spellStart"/>
            <w:r w:rsidR="00080566" w:rsidRPr="00E922C4">
              <w:rPr>
                <w:rFonts w:eastAsiaTheme="minorHAnsi" w:hint="eastAsia"/>
                <w:sz w:val="16"/>
                <w:szCs w:val="16"/>
              </w:rPr>
              <w:t>자문</w:t>
            </w:r>
            <w:r>
              <w:rPr>
                <w:rFonts w:eastAsiaTheme="minorHAnsi" w:hint="eastAsia"/>
                <w:sz w:val="16"/>
                <w:szCs w:val="16"/>
              </w:rPr>
              <w:t>가</w:t>
            </w:r>
            <w:proofErr w:type="spellEnd"/>
            <w:r>
              <w:rPr>
                <w:rFonts w:eastAsiaTheme="minorHAnsi" w:hint="eastAsia"/>
                <w:sz w:val="16"/>
                <w:szCs w:val="16"/>
              </w:rPr>
              <w:t xml:space="preserve">/단체이거나 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기부금에 접근 가능한 </w:t>
            </w:r>
            <w:r>
              <w:rPr>
                <w:rFonts w:eastAsiaTheme="minorHAnsi" w:hint="eastAsia"/>
                <w:sz w:val="16"/>
                <w:szCs w:val="16"/>
              </w:rPr>
              <w:t>단체, 혹은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비용지불의 권한이 있는 </w:t>
            </w:r>
            <w:r>
              <w:rPr>
                <w:rFonts w:eastAsiaTheme="minorHAnsi" w:hint="eastAsia"/>
                <w:sz w:val="16"/>
                <w:szCs w:val="16"/>
              </w:rPr>
              <w:t xml:space="preserve">단체인 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경우 등록이 필요함. 수수료 $250. 기탁금 없음.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펜실베니아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국무부(Department of State) 자선단체부서(Bureau of Charitable Organizations)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207 N. Office Building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Harrisburg, PA 17120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717-783-1720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매해 등록</w:t>
            </w:r>
            <w:r w:rsidR="00AE39DF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</w:t>
            </w:r>
            <w:r w:rsidR="00AE39DF">
              <w:rPr>
                <w:rFonts w:eastAsiaTheme="minorHAnsi" w:hint="eastAsia"/>
                <w:sz w:val="16"/>
                <w:szCs w:val="16"/>
              </w:rPr>
              <w:t xml:space="preserve">: $15~$250사이. </w:t>
            </w:r>
          </w:p>
        </w:tc>
        <w:tc>
          <w:tcPr>
            <w:tcW w:w="2126" w:type="dxa"/>
          </w:tcPr>
          <w:p w:rsidR="00080566" w:rsidRPr="00E922C4" w:rsidRDefault="00080566" w:rsidP="00AE39DF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주</w:t>
            </w:r>
            <w:r w:rsidRPr="00E922C4">
              <w:rPr>
                <w:rFonts w:eastAsiaTheme="minorHAnsi" w:hint="eastAsia"/>
                <w:sz w:val="16"/>
                <w:szCs w:val="16"/>
              </w:rPr>
              <w:t>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Pr="00E922C4">
              <w:rPr>
                <w:rFonts w:eastAsiaTheme="minorHAnsi"/>
                <w:sz w:val="16"/>
                <w:szCs w:val="16"/>
              </w:rPr>
              <w:t>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자동으로 180일의 기간연장을 승인함. 연간 재무제표와</w:t>
            </w:r>
            <w:r w:rsidR="00AE39DF">
              <w:rPr>
                <w:rFonts w:eastAsiaTheme="minorHAnsi" w:hint="eastAsia"/>
                <w:sz w:val="16"/>
                <w:szCs w:val="16"/>
              </w:rPr>
              <w:t xml:space="preserve"> Form 990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을 제출할 것.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AE39DF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후원요청 공표: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[주에 등록된 단체의 법적 성명]의 공식적인 등록과 재정 정보는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펜실베니아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내 수신자부담전화 800-732-0999를 통하여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펜실베니아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국무부(Pennsylvania Department of State)에서 받아볼 수 있습니다. </w:t>
            </w:r>
            <w:r w:rsidR="00AE39DF">
              <w:rPr>
                <w:rFonts w:eastAsiaTheme="minorHAnsi" w:hint="eastAsia"/>
                <w:sz w:val="16"/>
                <w:szCs w:val="16"/>
              </w:rPr>
              <w:t>등록이 해당 단체에 대한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)의 보증을 의미하지</w:t>
            </w:r>
            <w:r w:rsidR="00AE39DF">
              <w:rPr>
                <w:rFonts w:eastAsiaTheme="minorHAnsi" w:hint="eastAsia"/>
                <w:sz w:val="16"/>
                <w:szCs w:val="16"/>
              </w:rPr>
              <w:t>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않습니다.</w:t>
            </w:r>
            <w:r w:rsidRPr="00E922C4">
              <w:rPr>
                <w:rFonts w:eastAsiaTheme="minorHAnsi"/>
                <w:sz w:val="16"/>
                <w:szCs w:val="16"/>
              </w:rPr>
              <w:t>”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AE39DF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$250. 기탁금 없음.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로드 아일랜드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사업규제부서(Dept. of Business Regulation)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자선단체과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(Charitable Organization)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1511 Pontiac Avenue Building 69 Cranston, RI 02920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401-462-9588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등록, 등록수수료 $90. 모든 문서는 CD-ROM으로 제출하거나 </w:t>
            </w:r>
            <w:hyperlink r:id="rId10" w:history="1">
              <w:r w:rsidRPr="00E922C4">
                <w:rPr>
                  <w:rStyle w:val="a4"/>
                  <w:rFonts w:eastAsiaTheme="minorHAnsi" w:hint="eastAsia"/>
                  <w:sz w:val="16"/>
                  <w:szCs w:val="16"/>
                </w:rPr>
                <w:t>http://elicensing.ri.gov</w:t>
              </w:r>
            </w:hyperlink>
            <w:proofErr w:type="gramStart"/>
            <w:r w:rsidRPr="00E922C4">
              <w:rPr>
                <w:rFonts w:eastAsiaTheme="minorHAnsi" w:hint="eastAsia"/>
                <w:sz w:val="16"/>
                <w:szCs w:val="16"/>
              </w:rPr>
              <w:t>.에</w:t>
            </w:r>
            <w:proofErr w:type="gram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온라인으로 제출.</w:t>
            </w:r>
          </w:p>
        </w:tc>
        <w:tc>
          <w:tcPr>
            <w:tcW w:w="2126" w:type="dxa"/>
          </w:tcPr>
          <w:p w:rsidR="00080566" w:rsidRPr="00E922C4" w:rsidRDefault="000F1D00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매해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갱신. </w:t>
            </w:r>
            <w:r>
              <w:rPr>
                <w:rFonts w:eastAsiaTheme="minorHAnsi" w:hint="eastAsia"/>
                <w:sz w:val="16"/>
                <w:szCs w:val="16"/>
              </w:rPr>
              <w:t>외부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공인회계사에게 감사 받은 재무보고서 매년 제출. 수익금이 $500,000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 미만인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곳은 필수 감사 대상</w:t>
            </w:r>
            <w:r w:rsidR="009E3781">
              <w:rPr>
                <w:rFonts w:eastAsiaTheme="minorHAnsi" w:hint="eastAsia"/>
                <w:sz w:val="16"/>
                <w:szCs w:val="16"/>
              </w:rPr>
              <w:t>에 해당하지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9E3781">
              <w:rPr>
                <w:rFonts w:eastAsiaTheme="minorHAnsi" w:hint="eastAsia"/>
                <w:sz w:val="16"/>
                <w:szCs w:val="16"/>
              </w:rPr>
              <w:t>않음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>. 하지만</w:t>
            </w:r>
            <w:r w:rsidR="009E3781">
              <w:rPr>
                <w:rFonts w:eastAsiaTheme="minorHAnsi" w:hint="eastAsia"/>
                <w:sz w:val="16"/>
                <w:szCs w:val="16"/>
              </w:rPr>
              <w:t>,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예산이 $500,000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 미만일 경우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주(</w:t>
            </w:r>
            <w:r w:rsidR="00080566"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)는 감사요구권을 가짐.  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,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수수료 $240. 기탁금 없음. 등록을 위한 문서는 CD-ROM이나 온라인으로 제출할 것, 계약서는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이메일을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통해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  <w:r w:rsidR="009E3781">
              <w:rPr>
                <w:rFonts w:eastAsiaTheme="minorHAnsi" w:hint="eastAsia"/>
                <w:sz w:val="16"/>
                <w:szCs w:val="16"/>
              </w:rPr>
              <w:t>에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제출할 수 있음.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사우스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캐롤라이나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주무장관실(Office of the Secretary of State)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1205 Pendleton Street Suite 525 Columbia SC 29201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803-734-1790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등록</w:t>
            </w:r>
            <w:r w:rsidR="009E3781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 $50.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2가지 구분 제출</w:t>
            </w:r>
            <w:r w:rsidR="009E3781">
              <w:rPr>
                <w:rFonts w:eastAsiaTheme="minorHAnsi" w:hint="eastAsia"/>
                <w:sz w:val="16"/>
                <w:szCs w:val="16"/>
              </w:rPr>
              <w:t>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매해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등록과 재무보고서는 회계연도 종료로부터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>달 안에 제출. 연체수수료: 1일 당 $10.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 수수료 $50.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기금조성자문가</w:t>
            </w:r>
            <w:proofErr w:type="spellEnd"/>
            <w:r w:rsidR="009E3781">
              <w:rPr>
                <w:rFonts w:eastAsiaTheme="minorHAnsi" w:hint="eastAsia"/>
                <w:sz w:val="16"/>
                <w:szCs w:val="16"/>
              </w:rPr>
              <w:t>/단체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에 대한 요청 통지(서)는 매 계약마다 제출해야 함.  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사우스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다코타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주법무장관(Attorney General)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주청사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(State Capitol)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1302 E.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Hwy. 14, Ste. 3 Pierre, SD 57501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605-773-4400)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없음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테네시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국무부(Department of State)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자선요청(Charitable Solicitations)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312 Rosa L. Parks Avenue 8</w:t>
            </w:r>
            <w:r w:rsidRPr="00E922C4">
              <w:rPr>
                <w:rFonts w:eastAsiaTheme="minorHAnsi" w:hint="eastAsia"/>
                <w:sz w:val="16"/>
                <w:szCs w:val="16"/>
                <w:vertAlign w:val="superscript"/>
              </w:rPr>
              <w:t>th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Floor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William R. Snodgrass Tower Nashville, TN 37243-0308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615-741-2555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</w:t>
            </w:r>
            <w:r w:rsidR="009E3781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등록, 최초비용 $50. 이후 수수료는 연간 총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모금액에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따라 $80에서 $240 사이로 결정됨.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 등록과 재무보고서는 회계연도 종료로부터 6개월이내에 제출. 정부 기관으로부터 받은 보조금을 제외한 총 수입이 $500,000</w:t>
            </w:r>
            <w:r w:rsidR="00237BBB">
              <w:rPr>
                <w:rFonts w:eastAsiaTheme="minorHAnsi" w:hint="eastAsia"/>
                <w:sz w:val="16"/>
                <w:szCs w:val="16"/>
              </w:rPr>
              <w:t>를 초과하는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단체의 경우 감사 받은 재무제표를 제출해야 함. 단체 운영 첫 해에 등록한 새로운 등록자들의 경우, 재무보고서를 분기별로 제출해야 함. 연체</w:t>
            </w:r>
            <w:r w:rsidR="00237BBB">
              <w:rPr>
                <w:rFonts w:eastAsiaTheme="minorHAnsi" w:hint="eastAsia"/>
                <w:sz w:val="16"/>
                <w:szCs w:val="16"/>
              </w:rPr>
              <w:t>수수</w:t>
            </w:r>
            <w:r w:rsidRPr="00E922C4">
              <w:rPr>
                <w:rFonts w:eastAsiaTheme="minorHAnsi" w:hint="eastAsia"/>
                <w:sz w:val="16"/>
                <w:szCs w:val="16"/>
              </w:rPr>
              <w:t>료</w:t>
            </w:r>
            <w:r w:rsidR="00237BBB">
              <w:rPr>
                <w:rFonts w:eastAsiaTheme="minorHAnsi" w:hint="eastAsia"/>
                <w:sz w:val="16"/>
                <w:szCs w:val="16"/>
              </w:rPr>
              <w:t>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매달 $25.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등록수수료 $100. 기탁금 없음.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텍사스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등록부서(Registrations Unit)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</w:t>
            </w:r>
            <w:r w:rsidRPr="00E922C4">
              <w:rPr>
                <w:rFonts w:eastAsiaTheme="minorHAnsi"/>
                <w:sz w:val="16"/>
                <w:szCs w:val="16"/>
              </w:rPr>
              <w:t>o</w:t>
            </w:r>
            <w:r w:rsidRPr="00E922C4">
              <w:rPr>
                <w:rFonts w:eastAsiaTheme="minorHAnsi" w:hint="eastAsia"/>
                <w:sz w:val="16"/>
                <w:szCs w:val="16"/>
              </w:rPr>
              <w:t>x 13550 Austin, TX 78711-3550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512-475-0775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공공안전단체와 재향군인단체는 매해 등록. 수수료</w:t>
            </w:r>
            <w:r w:rsidR="00237BBB">
              <w:rPr>
                <w:rFonts w:eastAsiaTheme="minorHAnsi" w:hint="eastAsia"/>
                <w:sz w:val="16"/>
                <w:szCs w:val="16"/>
              </w:rPr>
              <w:t>: $150~</w:t>
            </w:r>
            <w:r w:rsidRPr="00E922C4">
              <w:rPr>
                <w:rFonts w:eastAsiaTheme="minorHAnsi" w:hint="eastAsia"/>
                <w:sz w:val="16"/>
                <w:szCs w:val="16"/>
              </w:rPr>
              <w:t>$250</w:t>
            </w:r>
            <w:r w:rsidR="00237BBB">
              <w:rPr>
                <w:rFonts w:eastAsiaTheme="minorHAnsi" w:hint="eastAsia"/>
                <w:sz w:val="16"/>
                <w:szCs w:val="16"/>
              </w:rPr>
              <w:t>사이</w:t>
            </w:r>
            <w:r w:rsidRPr="00E922C4">
              <w:rPr>
                <w:rFonts w:eastAsiaTheme="minorHAnsi" w:hint="eastAsia"/>
                <w:sz w:val="16"/>
                <w:szCs w:val="16"/>
              </w:rPr>
              <w:t>. 재향군인단체</w:t>
            </w:r>
            <w:r w:rsidR="00237BBB">
              <w:rPr>
                <w:rFonts w:eastAsiaTheme="minorHAnsi" w:hint="eastAsia"/>
                <w:sz w:val="16"/>
                <w:szCs w:val="16"/>
              </w:rPr>
              <w:t>는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기탁금</w:t>
            </w:r>
            <w:r w:rsidR="00237BBB">
              <w:rPr>
                <w:rFonts w:eastAsiaTheme="minorHAnsi" w:hint="eastAsia"/>
                <w:sz w:val="16"/>
                <w:szCs w:val="16"/>
              </w:rPr>
              <w:t>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요구됨. 외국자선단체는 텍사스에 실제 주소를 둔 경우 인가증명서(a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 xml:space="preserve">Certificate of Authority)를 취득해야 함. </w:t>
            </w:r>
          </w:p>
        </w:tc>
        <w:tc>
          <w:tcPr>
            <w:tcW w:w="2126" w:type="dxa"/>
          </w:tcPr>
          <w:p w:rsidR="00080566" w:rsidRPr="00E922C4" w:rsidRDefault="00237BBB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lastRenderedPageBreak/>
              <w:t>매해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갱신.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주는 공공안전단체와 재향군인단체에 높은 수준의 공시의무사항을 </w:t>
            </w:r>
            <w:r w:rsidR="00237BBB">
              <w:rPr>
                <w:rFonts w:eastAsiaTheme="minorHAnsi" w:hint="eastAsia"/>
                <w:sz w:val="16"/>
                <w:szCs w:val="16"/>
              </w:rPr>
              <w:t>부과하고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있음. 자세한 사항은 법령 참고. 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유타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상업부서(Dept. of Commerce)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소비자보호부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(Division of Consumer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Proection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160 East 300 South SM Box 146704 Salt Lake City, UT 84114-6704 801-530-6601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</w:t>
            </w:r>
            <w:r w:rsidR="00237BBB">
              <w:rPr>
                <w:rFonts w:eastAsiaTheme="minorHAnsi" w:hint="eastAsia"/>
                <w:sz w:val="16"/>
                <w:szCs w:val="16"/>
              </w:rPr>
              <w:t xml:space="preserve"> 등록,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237BBB">
              <w:rPr>
                <w:rFonts w:eastAsiaTheme="minorHAnsi" w:hint="eastAsia"/>
                <w:sz w:val="16"/>
                <w:szCs w:val="16"/>
              </w:rPr>
              <w:t>등록수수료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$75</w:t>
            </w:r>
          </w:p>
        </w:tc>
        <w:tc>
          <w:tcPr>
            <w:tcW w:w="2126" w:type="dxa"/>
          </w:tcPr>
          <w:p w:rsidR="00080566" w:rsidRPr="00E922C4" w:rsidRDefault="00080566" w:rsidP="00237BBB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 갱신. 연간재정보고서나</w:t>
            </w:r>
            <w:r w:rsidR="00237BBB">
              <w:rPr>
                <w:rFonts w:eastAsiaTheme="minorHAnsi" w:hint="eastAsia"/>
                <w:sz w:val="16"/>
                <w:szCs w:val="16"/>
              </w:rPr>
              <w:t xml:space="preserve"> Form990,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990EZ, 또는 990PF 제출이 등록 첫 해에 불가능한 경우, 최초 신청자는 분기별 보고서를 제출해야 함. 연체수수료: 매달 $25.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등록수수료 $250. 연체수수료</w:t>
            </w:r>
            <w:r w:rsidR="00237BBB">
              <w:rPr>
                <w:rFonts w:eastAsiaTheme="minorHAnsi" w:hint="eastAsia"/>
                <w:sz w:val="16"/>
                <w:szCs w:val="16"/>
              </w:rPr>
              <w:t>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매달 $25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버몬트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주법무장관(Attorney General)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109 State Street Montpelier, VT 05609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802-828-3171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버지니아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농업소비자서비스부서(Department of Agriculture and Consumer Services)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소비자분쟁실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(Office of Consumer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Affairs)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Box 526 Richmond, VA 23218 804-786-1343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매해</w:t>
            </w:r>
            <w:r w:rsidR="00237BBB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등록, 지난 해의 총 수입액에 따라 $30</w:t>
            </w:r>
            <w:r w:rsidR="00237BBB">
              <w:rPr>
                <w:rFonts w:eastAsiaTheme="minorHAnsi" w:hint="eastAsia"/>
                <w:sz w:val="16"/>
                <w:szCs w:val="16"/>
              </w:rPr>
              <w:t>~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$325사이의 수수료. 최초 등록은 반드시 $100의 추가비용 지불.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회계연도 종료로부터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4</w:t>
            </w:r>
            <w:r w:rsidRPr="003717EF">
              <w:rPr>
                <w:rFonts w:eastAsiaTheme="minorHAnsi" w:hint="eastAsia"/>
                <w:sz w:val="16"/>
                <w:szCs w:val="16"/>
                <w:vertAlign w:val="superscript"/>
              </w:rPr>
              <w:t>1/2</w:t>
            </w:r>
            <w:r w:rsidRPr="00E922C4">
              <w:rPr>
                <w:rFonts w:eastAsiaTheme="minorHAnsi" w:hint="eastAsia"/>
                <w:sz w:val="16"/>
                <w:szCs w:val="16"/>
              </w:rPr>
              <w:t>개월 안에 매해 등록. 수익금이 $25,000</w:t>
            </w:r>
            <w:r w:rsidR="00237BBB">
              <w:rPr>
                <w:rFonts w:eastAsiaTheme="minorHAnsi" w:hint="eastAsia"/>
                <w:sz w:val="16"/>
                <w:szCs w:val="16"/>
              </w:rPr>
              <w:t xml:space="preserve"> 미만인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경우 공인재무전문가의 보고서 요구됨. </w:t>
            </w:r>
          </w:p>
          <w:p w:rsidR="00080566" w:rsidRPr="00E922C4" w:rsidRDefault="00080566" w:rsidP="00237BBB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수익금이 $25,000</w:t>
            </w:r>
            <w:r w:rsidR="00237BBB">
              <w:rPr>
                <w:rFonts w:eastAsiaTheme="minorHAnsi" w:hint="eastAsia"/>
                <w:sz w:val="16"/>
                <w:szCs w:val="16"/>
              </w:rPr>
              <w:t>이상인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경우 공인된 회계감사 또는 Form990을 수반할 것.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947211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/>
                <w:sz w:val="16"/>
                <w:szCs w:val="16"/>
              </w:rPr>
              <w:t>서면</w:t>
            </w:r>
            <w:r w:rsidRPr="00E922C4">
              <w:rPr>
                <w:rFonts w:eastAsiaTheme="minorHAnsi" w:hint="eastAsia"/>
                <w:sz w:val="16"/>
                <w:szCs w:val="16"/>
              </w:rPr>
              <w:t>요청서에는 주(</w:t>
            </w:r>
            <w:r w:rsidRPr="00E922C4">
              <w:rPr>
                <w:rFonts w:ascii="바탕" w:eastAsia="바탕" w:hAnsi="바탕" w:cs="바탕" w:hint="eastAsia"/>
                <w:sz w:val="16"/>
                <w:szCs w:val="16"/>
              </w:rPr>
              <w:t>州</w:t>
            </w:r>
            <w:r w:rsidRPr="00E922C4">
              <w:rPr>
                <w:rFonts w:eastAsiaTheme="minorHAnsi" w:hint="eastAsia"/>
                <w:sz w:val="16"/>
                <w:szCs w:val="16"/>
              </w:rPr>
              <w:t>)의 소비자분쟁부서(the S</w:t>
            </w:r>
            <w:r w:rsidRPr="00E922C4">
              <w:rPr>
                <w:rFonts w:eastAsiaTheme="minorHAnsi"/>
                <w:sz w:val="16"/>
                <w:szCs w:val="16"/>
              </w:rPr>
              <w:t>t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ate Division of Consumer Affairs)에서 이용 가능한 재무제표를 반드시 공시하여야 함. 버지니아 행정규칙(Virginia Administrative Rules) 참고. 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등록수수료 $100. 기탁금 없음.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워싱턴 주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주무장관실(Office of Secretary of State) 자선프로그램(Charity Program)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주소: 801 Capitol Way South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PO Box 40234 Olympia, WA 98504-0234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360-725-0378</w:t>
            </w:r>
          </w:p>
        </w:tc>
        <w:tc>
          <w:tcPr>
            <w:tcW w:w="1008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등록, 최초 등록 수수료 $60, 이후 매년 $40. </w:t>
            </w:r>
          </w:p>
        </w:tc>
        <w:tc>
          <w:tcPr>
            <w:tcW w:w="212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회계연도 종료로부터 11개월 안에 매해 등록. 연간 총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모금액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(3년 이상기간 동안의 평균)이 100만 달러를 </w:t>
            </w:r>
            <w:r w:rsidR="00947211">
              <w:rPr>
                <w:rFonts w:eastAsiaTheme="minorHAnsi" w:hint="eastAsia"/>
                <w:sz w:val="16"/>
                <w:szCs w:val="16"/>
              </w:rPr>
              <w:t>초과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하는 단체는 단체의 연간 정보 검색(annual </w:t>
            </w:r>
            <w:r w:rsidRPr="00E922C4">
              <w:rPr>
                <w:rFonts w:eastAsiaTheme="minorHAnsi"/>
                <w:sz w:val="16"/>
                <w:szCs w:val="16"/>
              </w:rPr>
              <w:t>information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return) 또는 공인회계사에게 감사 받은 재무제표를 공개하는 등의 단계적인 재정 보고 의무사항의 대상이 될 수 있음. 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</w:tcPr>
          <w:p w:rsidR="00080566" w:rsidRPr="00E922C4" w:rsidRDefault="00080566" w:rsidP="00D13548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서면요청서에는 단체명, (후원, 모금)요청 목적, 단체의 등록여부, 주무장관의 수신자부담 전화번호(800-332-4483)</w:t>
            </w:r>
            <w:r w:rsidR="00D13548">
              <w:rPr>
                <w:rFonts w:eastAsiaTheme="minorHAnsi" w:hint="eastAsia"/>
                <w:sz w:val="16"/>
                <w:szCs w:val="16"/>
              </w:rPr>
              <w:t>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포함해야 함. 영리목적</w:t>
            </w:r>
            <w:r w:rsidR="003717EF">
              <w:rPr>
                <w:rFonts w:eastAsiaTheme="minorHAnsi" w:hint="eastAsia"/>
                <w:sz w:val="16"/>
                <w:szCs w:val="16"/>
              </w:rPr>
              <w:t xml:space="preserve"> 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기금조성가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(commercial fundraisers)는 이름과 회사명, </w:t>
            </w:r>
            <w:r w:rsidR="00D13548">
              <w:rPr>
                <w:rFonts w:eastAsiaTheme="minorHAnsi" w:hint="eastAsia"/>
                <w:sz w:val="16"/>
                <w:szCs w:val="16"/>
              </w:rPr>
              <w:t>자선단체의 소속 시</w:t>
            </w:r>
            <w:r w:rsidRPr="00E922C4">
              <w:rPr>
                <w:rFonts w:eastAsiaTheme="minorHAnsi" w:hint="eastAsia"/>
                <w:sz w:val="16"/>
                <w:szCs w:val="16"/>
              </w:rPr>
              <w:t>(City)</w:t>
            </w:r>
            <w:r w:rsidR="00D13548">
              <w:rPr>
                <w:rFonts w:eastAsiaTheme="minorHAnsi" w:hint="eastAsia"/>
                <w:sz w:val="16"/>
                <w:szCs w:val="16"/>
              </w:rPr>
              <w:t>명을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반드시 </w:t>
            </w:r>
            <w:r w:rsidR="00D13548">
              <w:rPr>
                <w:rFonts w:eastAsiaTheme="minorHAnsi" w:hint="eastAsia"/>
                <w:sz w:val="16"/>
                <w:szCs w:val="16"/>
              </w:rPr>
              <w:t>공시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해야 함.  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  <w:hideMark/>
          </w:tcPr>
          <w:p w:rsidR="00080566" w:rsidRPr="00E922C4" w:rsidRDefault="00080566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t>웨스트버지니아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주무장관(Secretary of State),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주청사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>(State Capitol)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1900 Kanawha Blvd. East Bldg. 1, Room 157-K Charleston, WV 25305 304-558-6000</w:t>
            </w:r>
          </w:p>
        </w:tc>
        <w:tc>
          <w:tcPr>
            <w:tcW w:w="1008" w:type="dxa"/>
            <w:hideMark/>
          </w:tcPr>
          <w:p w:rsidR="00080566" w:rsidRPr="00E922C4" w:rsidRDefault="00080566" w:rsidP="00D13548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매해 등록</w:t>
            </w:r>
            <w:r w:rsidR="00D13548">
              <w:rPr>
                <w:rFonts w:eastAsiaTheme="minorHAnsi" w:hint="eastAsia"/>
                <w:sz w:val="16"/>
                <w:szCs w:val="16"/>
              </w:rPr>
              <w:t>,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수수료</w:t>
            </w:r>
            <w:r w:rsidR="00D13548">
              <w:rPr>
                <w:rFonts w:eastAsiaTheme="minorHAnsi" w:hint="eastAsia"/>
                <w:sz w:val="16"/>
                <w:szCs w:val="16"/>
              </w:rPr>
              <w:t>: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13548" w:rsidRPr="00D13548">
              <w:rPr>
                <w:rFonts w:eastAsiaTheme="minorHAnsi" w:hint="eastAsia"/>
                <w:sz w:val="16"/>
                <w:szCs w:val="16"/>
              </w:rPr>
              <w:t>연간</w:t>
            </w:r>
            <w:r w:rsidR="00D13548" w:rsidRPr="00D13548">
              <w:rPr>
                <w:rFonts w:eastAsiaTheme="minorHAnsi"/>
                <w:sz w:val="16"/>
                <w:szCs w:val="16"/>
              </w:rPr>
              <w:t xml:space="preserve"> 총 수익에 따라 </w:t>
            </w:r>
            <w:r w:rsidRPr="00E922C4">
              <w:rPr>
                <w:rFonts w:eastAsiaTheme="minorHAnsi" w:hint="eastAsia"/>
                <w:sz w:val="16"/>
                <w:szCs w:val="16"/>
              </w:rPr>
              <w:t>$15</w:t>
            </w:r>
            <w:r w:rsidR="00D13548">
              <w:rPr>
                <w:rFonts w:eastAsiaTheme="minorHAnsi" w:hint="eastAsia"/>
                <w:sz w:val="16"/>
                <w:szCs w:val="16"/>
              </w:rPr>
              <w:t>~</w:t>
            </w:r>
            <w:r w:rsidRPr="00E922C4">
              <w:rPr>
                <w:rFonts w:eastAsiaTheme="minorHAnsi" w:hint="eastAsia"/>
                <w:sz w:val="16"/>
                <w:szCs w:val="16"/>
              </w:rPr>
              <w:t>$50</w:t>
            </w:r>
            <w:r w:rsidR="00D13548">
              <w:rPr>
                <w:rFonts w:eastAsiaTheme="minorHAnsi" w:hint="eastAsia"/>
                <w:sz w:val="16"/>
                <w:szCs w:val="16"/>
              </w:rPr>
              <w:t>사이.</w:t>
            </w:r>
          </w:p>
        </w:tc>
        <w:tc>
          <w:tcPr>
            <w:tcW w:w="2126" w:type="dxa"/>
            <w:hideMark/>
          </w:tcPr>
          <w:p w:rsidR="00080566" w:rsidRPr="00E922C4" w:rsidRDefault="00080566" w:rsidP="00D13548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매해 등록 시 감사 받은 회계 보고서와 </w:t>
            </w:r>
            <w:r w:rsidR="00D13548">
              <w:rPr>
                <w:rFonts w:eastAsiaTheme="minorHAnsi" w:hint="eastAsia"/>
                <w:sz w:val="16"/>
                <w:szCs w:val="16"/>
              </w:rPr>
              <w:t>Form 990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필요. 수익금이 $500,000</w:t>
            </w:r>
            <w:r w:rsidR="00D13548">
              <w:rPr>
                <w:rFonts w:eastAsiaTheme="minorHAnsi" w:hint="eastAsia"/>
                <w:sz w:val="16"/>
                <w:szCs w:val="16"/>
              </w:rPr>
              <w:t>를 초과할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경우 </w:t>
            </w:r>
            <w:r w:rsidR="00D13548">
              <w:rPr>
                <w:rFonts w:eastAsiaTheme="minorHAnsi" w:hint="eastAsia"/>
                <w:sz w:val="16"/>
                <w:szCs w:val="16"/>
              </w:rPr>
              <w:t>외부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13548">
              <w:rPr>
                <w:rFonts w:eastAsiaTheme="minorHAnsi" w:hint="eastAsia"/>
                <w:sz w:val="16"/>
                <w:szCs w:val="16"/>
              </w:rPr>
              <w:t>공인</w:t>
            </w:r>
            <w:r w:rsidRPr="00E922C4">
              <w:rPr>
                <w:rFonts w:eastAsiaTheme="minorHAnsi" w:hint="eastAsia"/>
                <w:sz w:val="16"/>
                <w:szCs w:val="16"/>
              </w:rPr>
              <w:t>회계</w:t>
            </w:r>
            <w:r w:rsidR="00D13548">
              <w:rPr>
                <w:rFonts w:eastAsiaTheme="minorHAnsi" w:hint="eastAsia"/>
                <w:sz w:val="16"/>
                <w:szCs w:val="16"/>
              </w:rPr>
              <w:t>사의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감사</w:t>
            </w:r>
            <w:r w:rsidR="00D13548">
              <w:rPr>
                <w:rFonts w:eastAsiaTheme="minorHAnsi" w:hint="eastAsia"/>
                <w:sz w:val="16"/>
                <w:szCs w:val="16"/>
              </w:rPr>
              <w:t>(audit)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필요. 수익금이 $200,000에서 $499,000 사이일 경우 재정 검토</w:t>
            </w:r>
            <w:r w:rsidR="00D13548">
              <w:rPr>
                <w:rFonts w:eastAsiaTheme="minorHAnsi" w:hint="eastAsia"/>
                <w:sz w:val="16"/>
                <w:szCs w:val="16"/>
              </w:rPr>
              <w:t xml:space="preserve"> (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review) 필요. </w:t>
            </w:r>
            <w:r w:rsidR="00D13548">
              <w:rPr>
                <w:rFonts w:eastAsiaTheme="minorHAnsi" w:hint="eastAsia"/>
                <w:sz w:val="16"/>
                <w:szCs w:val="16"/>
              </w:rPr>
              <w:t>연체수수료: 매달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$25.</w:t>
            </w:r>
          </w:p>
        </w:tc>
        <w:tc>
          <w:tcPr>
            <w:tcW w:w="485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2066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모든 서면으로</w:t>
            </w:r>
            <w:r w:rsidR="00D13548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>된 모금 요청은 다음</w:t>
            </w:r>
            <w:r w:rsidR="00D13548">
              <w:rPr>
                <w:rFonts w:eastAsiaTheme="minorHAnsi" w:hint="eastAsia"/>
                <w:sz w:val="16"/>
                <w:szCs w:val="16"/>
              </w:rPr>
              <w:t>의 내용</w:t>
            </w:r>
            <w:r w:rsidRPr="00E922C4">
              <w:rPr>
                <w:rFonts w:eastAsiaTheme="minorHAnsi" w:hint="eastAsia"/>
                <w:sz w:val="16"/>
                <w:szCs w:val="16"/>
              </w:rPr>
              <w:t>을 포함해야 한다: “</w:t>
            </w: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웨스트버지니아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 주민들은 주무장관으로부터 등록과 재정 서류의 요약을 받아볼 수 있습니다. </w:t>
            </w:r>
            <w:r w:rsidR="00D13548">
              <w:rPr>
                <w:rFonts w:eastAsiaTheme="minorHAnsi" w:hint="eastAsia"/>
                <w:sz w:val="16"/>
                <w:szCs w:val="16"/>
              </w:rPr>
              <w:t>등록이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단체에 대한 주의 보증을 의미하지는 않습니다.”</w:t>
            </w:r>
          </w:p>
        </w:tc>
        <w:tc>
          <w:tcPr>
            <w:tcW w:w="925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  <w:tc>
          <w:tcPr>
            <w:tcW w:w="1089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등록, 수수료 $</w:t>
            </w:r>
            <w:proofErr w:type="gramStart"/>
            <w:r w:rsidRPr="00E922C4">
              <w:rPr>
                <w:rFonts w:eastAsiaTheme="minorHAnsi" w:hint="eastAsia"/>
                <w:sz w:val="16"/>
                <w:szCs w:val="16"/>
              </w:rPr>
              <w:t>100와  기탁금</w:t>
            </w:r>
            <w:proofErr w:type="gramEnd"/>
            <w:r w:rsidRPr="00E922C4">
              <w:rPr>
                <w:rFonts w:eastAsiaTheme="minorHAnsi" w:hint="eastAsia"/>
                <w:sz w:val="16"/>
                <w:szCs w:val="16"/>
              </w:rPr>
              <w:t xml:space="preserve"> $10,000. </w:t>
            </w:r>
            <w:r w:rsidR="00D13548">
              <w:rPr>
                <w:rFonts w:eastAsiaTheme="minorHAnsi" w:hint="eastAsia"/>
                <w:sz w:val="16"/>
                <w:szCs w:val="16"/>
              </w:rPr>
              <w:t>연체수수료: 매달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$25.</w:t>
            </w:r>
          </w:p>
        </w:tc>
        <w:tc>
          <w:tcPr>
            <w:tcW w:w="316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√</w:t>
            </w:r>
          </w:p>
        </w:tc>
      </w:tr>
      <w:tr w:rsidR="00080566" w:rsidRPr="00E922C4" w:rsidTr="00A66769">
        <w:tc>
          <w:tcPr>
            <w:tcW w:w="1227" w:type="dxa"/>
            <w:hideMark/>
          </w:tcPr>
          <w:p w:rsidR="00080566" w:rsidRPr="00E922C4" w:rsidRDefault="00080566" w:rsidP="00E922C4">
            <w:pPr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t>위스콘신 주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금융 기관 위스콘신 지부(Wisconsin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Department of Financial Institutions)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PO Box 7879 Madison, WI 53707-7879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(608)267-1711</w:t>
            </w:r>
          </w:p>
        </w:tc>
        <w:tc>
          <w:tcPr>
            <w:tcW w:w="1008" w:type="dxa"/>
            <w:hideMark/>
          </w:tcPr>
          <w:p w:rsidR="00080566" w:rsidRPr="00E922C4" w:rsidRDefault="00D13548" w:rsidP="00D13548">
            <w:pPr>
              <w:pStyle w:val="a6"/>
              <w:spacing w:line="276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lastRenderedPageBreak/>
              <w:t>최초 등록,</w:t>
            </w:r>
            <w:r w:rsidR="00080566" w:rsidRPr="00E922C4">
              <w:rPr>
                <w:rFonts w:eastAsiaTheme="minorHAnsi" w:hint="eastAsia"/>
                <w:sz w:val="16"/>
                <w:szCs w:val="16"/>
              </w:rPr>
              <w:t xml:space="preserve"> 수수료  $15</w:t>
            </w:r>
          </w:p>
        </w:tc>
        <w:tc>
          <w:tcPr>
            <w:tcW w:w="2126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7월 31까지 매해 등록, 수수료는 $54. 연간 회계 </w:t>
            </w:r>
            <w:r w:rsidR="00D13548">
              <w:rPr>
                <w:rFonts w:eastAsiaTheme="minorHAnsi" w:hint="eastAsia"/>
                <w:sz w:val="16"/>
                <w:szCs w:val="16"/>
              </w:rPr>
              <w:t>보고서 기한: 회계연도 종료</w:t>
            </w:r>
            <w:r w:rsidR="00D13548">
              <w:rPr>
                <w:rFonts w:eastAsiaTheme="minorHAnsi" w:hint="eastAsia"/>
                <w:sz w:val="16"/>
                <w:szCs w:val="16"/>
              </w:rPr>
              <w:lastRenderedPageBreak/>
              <w:t>로부터 12개월 이내</w:t>
            </w:r>
            <w:r w:rsidRPr="00E922C4">
              <w:rPr>
                <w:rFonts w:eastAsiaTheme="minorHAnsi" w:hint="eastAsia"/>
                <w:sz w:val="16"/>
                <w:szCs w:val="16"/>
              </w:rPr>
              <w:t>. 수익금이 $500,000</w:t>
            </w:r>
            <w:r w:rsidR="00D13548">
              <w:rPr>
                <w:rFonts w:eastAsiaTheme="minorHAnsi" w:hint="eastAsia"/>
                <w:sz w:val="16"/>
                <w:szCs w:val="16"/>
              </w:rPr>
              <w:t>를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="00D13548">
              <w:rPr>
                <w:rFonts w:eastAsiaTheme="minorHAnsi" w:hint="eastAsia"/>
                <w:sz w:val="16"/>
                <w:szCs w:val="16"/>
              </w:rPr>
              <w:t>초과한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경우 </w:t>
            </w:r>
            <w:r w:rsidR="00D13548">
              <w:rPr>
                <w:rFonts w:eastAsiaTheme="minorHAnsi" w:hint="eastAsia"/>
                <w:sz w:val="16"/>
                <w:szCs w:val="16"/>
              </w:rPr>
              <w:t>외부 공인회계사의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회계 감사 필요. 수익금이 $300,000</w:t>
            </w:r>
            <w:r w:rsidR="00D13548">
              <w:rPr>
                <w:rFonts w:eastAsiaTheme="minorHAnsi" w:hint="eastAsia"/>
                <w:sz w:val="16"/>
                <w:szCs w:val="16"/>
              </w:rPr>
              <w:t>를 초과한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경우 공인회계사에 의한 검토 필요. </w:t>
            </w:r>
            <w:proofErr w:type="spellStart"/>
            <w:r w:rsidR="00697682">
              <w:rPr>
                <w:rFonts w:eastAsiaTheme="minorHAnsi" w:hint="eastAsia"/>
                <w:sz w:val="16"/>
                <w:szCs w:val="16"/>
              </w:rPr>
              <w:t>연체금</w:t>
            </w:r>
            <w:proofErr w:type="spellEnd"/>
            <w:r w:rsidR="00697682">
              <w:rPr>
                <w:rFonts w:eastAsiaTheme="minorHAnsi" w:hint="eastAsia"/>
                <w:sz w:val="16"/>
                <w:szCs w:val="16"/>
              </w:rPr>
              <w:t>: 매달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$25.</w:t>
            </w:r>
          </w:p>
        </w:tc>
        <w:tc>
          <w:tcPr>
            <w:tcW w:w="485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2066" w:type="dxa"/>
            <w:hideMark/>
          </w:tcPr>
          <w:p w:rsidR="00080566" w:rsidRPr="00E922C4" w:rsidRDefault="00080566" w:rsidP="00E922C4">
            <w:pPr>
              <w:pStyle w:val="a6"/>
              <w:spacing w:line="276" w:lineRule="auto"/>
              <w:rPr>
                <w:rFonts w:eastAsiaTheme="minorHAnsi"/>
                <w:b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요청이 있을 시, 과년도의 자금, 부채, 자금잔액, 수입 및 비용을 밝히고 </w:t>
            </w:r>
            <w:r w:rsidRPr="00E922C4">
              <w:rPr>
                <w:rFonts w:eastAsiaTheme="minorHAnsi" w:hint="eastAsia"/>
                <w:sz w:val="16"/>
                <w:szCs w:val="16"/>
              </w:rPr>
              <w:lastRenderedPageBreak/>
              <w:t>있는 (</w:t>
            </w:r>
            <w:r w:rsidRPr="00697682">
              <w:rPr>
                <w:rFonts w:eastAsiaTheme="minorHAnsi" w:hint="eastAsia"/>
                <w:sz w:val="16"/>
                <w:szCs w:val="16"/>
              </w:rPr>
              <w:t xml:space="preserve">자선 </w:t>
            </w:r>
            <w:r w:rsidR="00697682" w:rsidRPr="00697682">
              <w:rPr>
                <w:rFonts w:eastAsiaTheme="minorHAnsi" w:hint="eastAsia"/>
                <w:sz w:val="16"/>
                <w:szCs w:val="16"/>
              </w:rPr>
              <w:t>단체명</w:t>
            </w:r>
            <w:r w:rsidRPr="00E922C4">
              <w:rPr>
                <w:rFonts w:eastAsiaTheme="minorHAnsi" w:hint="eastAsia"/>
                <w:sz w:val="16"/>
                <w:szCs w:val="16"/>
              </w:rPr>
              <w:t>)의 재무제표가 제공된다.</w:t>
            </w:r>
          </w:p>
        </w:tc>
        <w:tc>
          <w:tcPr>
            <w:tcW w:w="925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1089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 xml:space="preserve">기부금의 관리권한을 가진 </w:t>
            </w:r>
            <w:r w:rsidR="00697682">
              <w:rPr>
                <w:rFonts w:eastAsiaTheme="minorHAnsi" w:hint="eastAsia"/>
                <w:sz w:val="16"/>
                <w:szCs w:val="16"/>
              </w:rPr>
              <w:t>자문</w:t>
            </w:r>
            <w:r w:rsidR="00697682">
              <w:rPr>
                <w:rFonts w:eastAsiaTheme="minorHAnsi" w:hint="eastAsia"/>
                <w:sz w:val="16"/>
                <w:szCs w:val="16"/>
              </w:rPr>
              <w:lastRenderedPageBreak/>
              <w:t>기관인 경우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등록</w:t>
            </w:r>
            <w:r w:rsidR="00697682">
              <w:rPr>
                <w:rFonts w:eastAsiaTheme="minorHAnsi" w:hint="eastAsia"/>
                <w:sz w:val="16"/>
                <w:szCs w:val="16"/>
              </w:rPr>
              <w:t xml:space="preserve"> 요함</w:t>
            </w:r>
            <w:r w:rsidRPr="00E922C4">
              <w:rPr>
                <w:rFonts w:eastAsiaTheme="minorHAnsi" w:hint="eastAsia"/>
                <w:sz w:val="16"/>
                <w:szCs w:val="16"/>
              </w:rPr>
              <w:t>, 최초 신청 수수료$50, 갱신 수수료</w:t>
            </w:r>
            <w:r w:rsidR="00697682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$107, </w:t>
            </w:r>
            <w:r w:rsidR="00697682">
              <w:rPr>
                <w:rFonts w:eastAsiaTheme="minorHAnsi" w:hint="eastAsia"/>
                <w:sz w:val="16"/>
                <w:szCs w:val="16"/>
              </w:rPr>
              <w:t>연체수수료</w:t>
            </w:r>
            <w:r w:rsidRPr="00E922C4">
              <w:rPr>
                <w:rFonts w:eastAsiaTheme="minorHAnsi" w:hint="eastAsia"/>
                <w:sz w:val="16"/>
                <w:szCs w:val="16"/>
              </w:rPr>
              <w:t xml:space="preserve"> $25, 기탁금 $20,000.</w:t>
            </w:r>
          </w:p>
        </w:tc>
        <w:tc>
          <w:tcPr>
            <w:tcW w:w="316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√</w:t>
            </w:r>
          </w:p>
        </w:tc>
      </w:tr>
      <w:tr w:rsidR="00080566" w:rsidRPr="00E922C4" w:rsidTr="00A66769">
        <w:tc>
          <w:tcPr>
            <w:tcW w:w="1227" w:type="dxa"/>
            <w:hideMark/>
          </w:tcPr>
          <w:p w:rsidR="00080566" w:rsidRPr="00E922C4" w:rsidRDefault="00080566" w:rsidP="00E922C4">
            <w:pPr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b/>
                <w:sz w:val="16"/>
                <w:szCs w:val="16"/>
              </w:rPr>
              <w:lastRenderedPageBreak/>
              <w:t>와이오밍</w:t>
            </w:r>
            <w:proofErr w:type="spellEnd"/>
            <w:r w:rsidRPr="00E922C4">
              <w:rPr>
                <w:rFonts w:eastAsiaTheme="minorHAnsi" w:hint="eastAsia"/>
                <w:b/>
                <w:sz w:val="16"/>
                <w:szCs w:val="16"/>
              </w:rPr>
              <w:t xml:space="preserve"> 주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주무장관(Secretary of State)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2020 Carey Avenue, Suite 700 Cheyenne, WY 82002-0020 307-777-7311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또는</w:t>
            </w:r>
          </w:p>
          <w:p w:rsidR="00080566" w:rsidRPr="00E922C4" w:rsidRDefault="00080566" w:rsidP="00E922C4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E922C4">
              <w:rPr>
                <w:rFonts w:eastAsiaTheme="minorHAnsi" w:hint="eastAsia"/>
                <w:sz w:val="16"/>
                <w:szCs w:val="16"/>
              </w:rPr>
              <w:t>주법무장관실</w:t>
            </w:r>
            <w:proofErr w:type="spellEnd"/>
            <w:r w:rsidRPr="00E922C4">
              <w:rPr>
                <w:rFonts w:eastAsiaTheme="minorHAnsi" w:hint="eastAsia"/>
                <w:sz w:val="16"/>
                <w:szCs w:val="16"/>
              </w:rPr>
              <w:t xml:space="preserve">(Office of the Attorney General) </w:t>
            </w:r>
          </w:p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주소: Kendrick Building 2320 Capitol Avenue Cheyenne, WY 82002 307-777-7841</w:t>
            </w:r>
          </w:p>
        </w:tc>
        <w:tc>
          <w:tcPr>
            <w:tcW w:w="1008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2126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48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66" w:type="dxa"/>
            <w:hideMark/>
          </w:tcPr>
          <w:p w:rsidR="00080566" w:rsidRPr="00E922C4" w:rsidRDefault="00080566" w:rsidP="00E922C4">
            <w:pPr>
              <w:pStyle w:val="a6"/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925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89" w:type="dxa"/>
            <w:hideMark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  <w:r w:rsidRPr="00E922C4">
              <w:rPr>
                <w:rFonts w:eastAsiaTheme="minorHAnsi" w:hint="eastAsia"/>
                <w:sz w:val="16"/>
                <w:szCs w:val="16"/>
              </w:rPr>
              <w:t>없음</w:t>
            </w:r>
          </w:p>
        </w:tc>
        <w:tc>
          <w:tcPr>
            <w:tcW w:w="316" w:type="dxa"/>
          </w:tcPr>
          <w:p w:rsidR="00080566" w:rsidRPr="00E922C4" w:rsidRDefault="00080566" w:rsidP="00E922C4">
            <w:pPr>
              <w:spacing w:line="276" w:lineRule="auto"/>
              <w:rPr>
                <w:rFonts w:eastAsiaTheme="minorHAnsi"/>
                <w:sz w:val="16"/>
                <w:szCs w:val="16"/>
              </w:rPr>
            </w:pPr>
          </w:p>
        </w:tc>
      </w:tr>
    </w:tbl>
    <w:p w:rsidR="00DC5596" w:rsidRDefault="00DC5596" w:rsidP="00E922C4"/>
    <w:p w:rsidR="00080566" w:rsidRDefault="00080566" w:rsidP="00E922C4"/>
    <w:p w:rsidR="00D06238" w:rsidRDefault="00D06238" w:rsidP="00E922C4"/>
    <w:p w:rsidR="00A66769" w:rsidRDefault="00A66769" w:rsidP="00E922C4"/>
    <w:p w:rsidR="00A66769" w:rsidRDefault="00A66769" w:rsidP="00E922C4"/>
    <w:p w:rsidR="00D06238" w:rsidRPr="00A66769" w:rsidRDefault="00D06238" w:rsidP="00E922C4">
      <w:pPr>
        <w:spacing w:after="0"/>
        <w:rPr>
          <w:rFonts w:ascii="맑은 고딕" w:eastAsia="맑은 고딕" w:hAnsi="맑은 고딕" w:cs="굴림"/>
          <w:b/>
          <w:color w:val="000000"/>
          <w:kern w:val="0"/>
          <w:sz w:val="24"/>
          <w:szCs w:val="20"/>
        </w:rPr>
      </w:pPr>
      <w:r w:rsidRPr="00A6676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0"/>
          <w:u w:val="single" w:color="000000"/>
        </w:rPr>
        <w:lastRenderedPageBreak/>
        <w:t xml:space="preserve">법률적 지형: </w:t>
      </w:r>
      <w:r w:rsidRPr="00A6676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  <w:u w:val="single" w:color="000000"/>
        </w:rPr>
        <w:t>주</w:t>
      </w:r>
      <w:r w:rsidR="0049219E" w:rsidRPr="00A6676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0"/>
          <w:u w:val="single" w:color="000000"/>
        </w:rPr>
        <w:t>(</w:t>
      </w:r>
      <w:r w:rsidR="0049219E" w:rsidRPr="00A6676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0"/>
          <w:u w:val="single" w:color="000000"/>
        </w:rPr>
        <w:t>州</w:t>
      </w:r>
      <w:r w:rsidR="0049219E" w:rsidRPr="00A6676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0"/>
          <w:u w:val="single" w:color="000000"/>
        </w:rPr>
        <w:t>)</w:t>
      </w:r>
      <w:r w:rsidRPr="00A6676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  <w:u w:val="single" w:color="000000"/>
        </w:rPr>
        <w:t xml:space="preserve"> 자선단체 규제기관</w:t>
      </w:r>
      <w:r w:rsidRPr="00A6676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0"/>
          <w:u w:val="single" w:color="000000"/>
        </w:rPr>
        <w:t xml:space="preserve"> 들여다보기</w:t>
      </w:r>
    </w:p>
    <w:p w:rsidR="00D06238" w:rsidRPr="00A66769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 w:val="24"/>
          <w:szCs w:val="20"/>
        </w:rPr>
      </w:pPr>
      <w:r w:rsidRPr="00A66769">
        <w:rPr>
          <w:rFonts w:ascii="맑은 고딕" w:eastAsia="맑은 고딕" w:hAnsi="맑은 고딕" w:cs="굴림" w:hint="eastAsia"/>
          <w:color w:val="000000"/>
          <w:kern w:val="0"/>
          <w:sz w:val="24"/>
          <w:szCs w:val="20"/>
          <w:u w:val="single" w:color="000000"/>
        </w:rPr>
        <w:t>(“The Legal Landscape: Focus on State Charity Regulators”)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*주 자선단체 규제기관(State Charity Regulators)은 각 주 및 연방 법 집행/규제당국과 함께하거나 독립적으로 일하면서, 비영리분야 감독에 있어</w:t>
      </w:r>
      <w:r w:rsidR="00A95798">
        <w:rPr>
          <w:rFonts w:ascii="맑은 고딕" w:eastAsia="맑은 고딕" w:hAnsi="맑은 고딕" w:cs="굴림" w:hint="eastAsia"/>
          <w:color w:val="000000"/>
          <w:kern w:val="0"/>
          <w:szCs w:val="20"/>
        </w:rPr>
        <w:t>서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핵심역할을 한다. 주 규제기관은 자선자산(charitable asset)의 집행자이자 보호자로서, 이 자산이 계획대로 사용되도록 보장한다. 그</w:t>
      </w:r>
      <w:r w:rsidR="004921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밖에도 주 자선단체 규제기관은 자선분야 및 시민기부자(donating public)에 대한 교육은 물론 흔히 입법과정에서도 역할을 한다.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주 자선단체 규제기관은 자선기관 등록, 등록 준수 보장, 자선모금요청(charitable solicitation) 규제, 범죄활동 방지, 이사회 경영 모니터링, 신탁 집행(administration) 감독, 거래심사, 보전지역권 준수 보장 등, 많은 사안에 대해 책임을 지고 있다. 주 자선단체 담당 공무원의 권한은 주로 관습법(English common law)과 성문법 두 가지로부터 파생한다. 규제활동은 각 주에 따라 이 두 가지 모두 혹은 둘 중 하나의 사법원리(judicial principles)에 근거하고 있다.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“각 주 자선담당사무국(state charity office)은 구조, 인력 패턴, 자선분야 감독에 관한 의무 및 책임에 있어 각자의 특성을 나타낸다.”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각 주 자선단체 규제기관 내 사무국은 관할구역에 따라 조직 및 직원 측면에서 많은 차이를 보인다. 각 주 자선담당사무국(state charity office)은 구조, 인력 패턴, 자선분야 감독에 관한 의무 및 책임에 있어 각자의 특성을 나타낸다. 13개 주 법무장관 사무국은 자선단체 감독과 자선자산 보호를 임무로 하는 구체적인 자선활동 “분과(division)”나 “부서(bureau)”를 가지고 있다. 그리고 14개 주 법무장관 사무국은 소비자보호분과 안에 자선단체 감독업무를 수용하고 있다. 하지만 관할구역에 따라서 각 분과의 규모와 특성은 달라진다.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대부분 주에서 업무수행 및 주 차원 책임 이행을 위하여 아주 적은 인력만이 자선단체 감독을 전담하고 있다. 주 자선담당사무국 중 3분의 1 정도는 자선단체 감독업무 전담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전일종사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노동자(FTE)가 한 명 미만이며, 절반 이상의 사무국이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전일종사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노동자를 세 명 미만으로 고용하고 있다. 이 숫자는 변호사뿐만 아니라 회계사, 조사관, 자선단체 감독 지원인력까지 아우른다. 이에 더해 별도의 자선단체 담당부서가 있는 경우에도 주 법무장관 사무국 대부분은, 필요하고 적절한 경우, 자선단체 관련문제 해결을 위해 사무국 내 타 부서 변호사와 인력에 일상적으로 의존한다.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전체 주 절반 정도에서, 직접 혹은 </w:t>
      </w:r>
      <w:proofErr w:type="spellStart"/>
      <w:r w:rsidR="0049219E">
        <w:rPr>
          <w:rFonts w:ascii="맑은 고딕" w:eastAsia="맑은 고딕" w:hAnsi="맑은 고딕" w:cs="굴림" w:hint="eastAsia"/>
          <w:color w:val="000000"/>
          <w:kern w:val="0"/>
          <w:szCs w:val="20"/>
        </w:rPr>
        <w:t>기금조성가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를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고용해 기부를 모집하는 자선단체에 대한 감독책임은 주 법무장관이 독점한다. 일반적으로 주 법무장관에게는 주 관할권 내에서 자선목적으로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할당된 모든 자산과, 그러한 자산의 수탁자에 대한 규제권한이 부여된다. 그러나 24개 관할구역(jurisdictions)에서는 주 법무장관과 함께 주 차원의 다른 한 사무국이 직간접적 공공모금캠페인에 대한 규제권한을 공유한다. 대부분의 경우 각 주의 자선모금에 관한 법령에 의해 주무장관 사무국이 그 권한을 부여</w:t>
      </w:r>
      <w:r w:rsidR="004921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받는다.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주에 따라 차이가 있으나, 집행권한은 일반적으로 신탁의무 위반, 자선자산 오용, 사기성 모금, 등록 및 또는 보고서 제출 불이행 등을 처리하기 위한 넓은 범위의 행위를 포함한다. 불이행 혐의 조사 및 그에 따른 단체 접촉, 비공식적 수단 사용을 통한 해결 또는 합의서 체결 등은 가장 보통의 처리방법이다. 규제당국은 형식적인 불이행 통지를 보내거나 최종적으로는 단체의 등록을 철회 또는 종결할 수 있다. 주 법무장관의 재량에 따라, 사무국은 벌금/처벌, 해산, 금지명령 구제, 반환, 이사회 구성원 축출 등을 구하는 민사소송을 법원에 제기할 수 있다.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집행권한을 행사하기 위해, 많은 주 자선담당사무국은 합동조사나 법정행위 참여, 또는 적용가능법률을 가장 효과적으로 집행할 수 있는 타 기관에의 사안의뢰 등을 통해 다른 주정부나 법 집행기관(국세청, 우정국, 지역 법 집행당국, 이외 주 안팎의 다른 기관)과 협력한다.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“주에 따라 차이가 있으나, 집행권한은 일반적으로 신탁의무 위반, 자선자산 오용, 사기성 모금, 등록 및 또는 보고서 제출 불이행 등을 처리하기 위한 넓은 범위의 행위를 포함한다.”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많은 주 자선단체 규제기관이 시민교육(education of the public)을 그들이 지는 공적</w:t>
      </w:r>
      <w:r w:rsidR="004921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의무의 근본적인 부분으로 인식한다. 주 자선담당사무국은 당국 스스로 또는 비영리분야 내 단체와의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파트너십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내에서 교육관련 지원(educational outreach)을 촉진할 수 있다. 각 주의 비영리단체와 각 주 변호사협회는 주 자선담당사무국과 협력관계에 있는 가장 일반적인 경우이다. 또한, 많은 사무국이 비영리분야 대표자문단, 공공자선기관 또는 재단의 산하기관, 회계사협회, 그리고 자선기관에 교육과정을 제공하는 여타 학교 및 기관과 협력관계를 맺는다. 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주 자선 당국의 형태, 주 차원의 감독권한, 영역 내 규제준수 집행 및 촉진을 위하여 주 자선당국이 사용하는 수단에 대해 더 알기 위해서는, Cindy M. Lott 외 5명, </w:t>
      </w: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&lt;자선분야 내 주 차원 규제 및 집행&gt;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를 보라.</w:t>
      </w:r>
    </w:p>
    <w:p w:rsid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66769" w:rsidRDefault="00A66769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BA623A" w:rsidRDefault="00BA623A" w:rsidP="00E922C4">
      <w:pPr>
        <w:spacing w:after="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BA623A" w:rsidRDefault="00BA623A" w:rsidP="00E922C4">
      <w:pPr>
        <w:spacing w:after="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BA623A" w:rsidRDefault="00BA623A" w:rsidP="00E922C4">
      <w:pPr>
        <w:spacing w:after="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D06238" w:rsidRPr="00A66769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 w:val="24"/>
          <w:szCs w:val="20"/>
        </w:rPr>
      </w:pPr>
      <w:r w:rsidRPr="00A6676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  <w:u w:val="single" w:color="000000"/>
        </w:rPr>
        <w:lastRenderedPageBreak/>
        <w:t>용어해설 및 알림 (Glossary and Notes)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등록 및 허가 (Registration and Licensing)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대부분의 주에서는 자선단체와 모금전문가들에게 모금활동 전에 규제기관에 등록할 것을 요구한다. 1988년, 1988년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라일리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v. 전미시각장애인협회 사건(Riley v. National Federation of the Blind of North Carolina)에서 미국 대법원은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노스캐롤라이나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주의 허가조항(licensing provisions)이 위헌이고 판결하였다. 이에 따라 많은 주에서 법령을 </w:t>
      </w:r>
      <w:r w:rsidRPr="00D06238">
        <w:rPr>
          <w:rFonts w:ascii="맑은 고딕" w:eastAsia="굴림" w:hAnsi="맑은 고딕" w:cs="굴림" w:hint="eastAsia"/>
          <w:color w:val="000000"/>
          <w:kern w:val="0"/>
          <w:szCs w:val="20"/>
        </w:rPr>
        <w:t>수정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하였다. 현재 총 41개 주에서 전국 단위 캠페인을 진행하는 자선단체에 대해 등록을 요구하고 있다. (이 수는 추가적으로 새 법률을 만드는 주가 생김에 따라 변할 수 있음.) 또한, 몇몇 작은 관할구역(시나 자치주)에서도 등록 조례를 집행하고 있다. 이에 더하여, 모든 주에서는 자선모금에 대해서도 적용할 수 있는 소비자보호/반사기행위법을 정하고 있다. 추가정보에 대해서는 변호사나 개별 관할구역과 </w:t>
      </w:r>
      <w:r w:rsidR="00BA623A">
        <w:rPr>
          <w:rFonts w:ascii="맑은 고딕" w:eastAsia="맑은 고딕" w:hAnsi="맑은 고딕" w:cs="굴림" w:hint="eastAsia"/>
          <w:color w:val="000000"/>
          <w:kern w:val="0"/>
          <w:szCs w:val="20"/>
        </w:rPr>
        <w:t>상의할 것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보고기한(Reporting Dates)</w:t>
      </w:r>
    </w:p>
    <w:p w:rsidR="00D06238" w:rsidRPr="00D06238" w:rsidRDefault="00D06238" w:rsidP="00E922C4">
      <w:pPr>
        <w:rPr>
          <w:rFonts w:ascii="맑은 고딕" w:eastAsia="맑은 고딕" w:hAnsi="맑은 고딕" w:cs="Times New Roman"/>
        </w:rPr>
      </w:pPr>
      <w:r w:rsidRPr="00D06238">
        <w:rPr>
          <w:rFonts w:ascii="맑은 고딕" w:eastAsia="맑은 고딕" w:hAnsi="맑은 고딕" w:cs="Times New Roman" w:hint="eastAsia"/>
        </w:rPr>
        <w:t>자선단체들이 규제기관에 재정보고서 및 연간보고서를 반드시 제출해야 하는 기한.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상업성 합작(Commercial </w:t>
      </w:r>
      <w:proofErr w:type="spellStart"/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Coventures</w:t>
      </w:r>
      <w:proofErr w:type="spellEnd"/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:rsidR="00D06238" w:rsidRPr="00D06238" w:rsidRDefault="00D06238" w:rsidP="00E922C4">
      <w:pPr>
        <w:spacing w:after="0"/>
        <w:rPr>
          <w:rFonts w:ascii="맑은 고딕" w:eastAsia="굴림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일부 주들은 재화나 용역의 판매와 연계하여 자신의 이름과 선의를 이용하는 것에 합의하는 자선기관과 영리 목적 기업의 관계 및 그에 따른 활동을 규제한다. 이러한 상업성 합작관계는 몇몇 계약상 조항을 요구하며, 일부 제한된 상황에서는 등록 역시 필요로 한다. 이러한 활동의 규제에 대해서 더 자세히 알기 위해서는 다양한 주의 법령을 </w:t>
      </w:r>
      <w:r w:rsidR="00BA623A">
        <w:rPr>
          <w:rFonts w:ascii="맑은 고딕" w:eastAsia="맑은 고딕" w:hAnsi="맑은 고딕" w:cs="굴림" w:hint="eastAsia"/>
          <w:color w:val="000000"/>
          <w:kern w:val="0"/>
          <w:szCs w:val="20"/>
        </w:rPr>
        <w:t>참조할 것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E87A02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87A0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vertAlign w:val="superscript"/>
        </w:rPr>
        <w:t>1</w:t>
      </w:r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후원(모금)요청 시 공시의무(Solicitation Disclosure Requirements)</w:t>
      </w:r>
    </w:p>
    <w:p w:rsidR="00D06238" w:rsidRPr="00D06238" w:rsidRDefault="00D06238" w:rsidP="00E922C4">
      <w:pPr>
        <w:spacing w:after="0"/>
        <w:rPr>
          <w:rFonts w:ascii="맑은 고딕" w:eastAsia="굴림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공시(Disclosures)란, 모금요청 시 잠재적 기부자(prospective contributor)에게 반드시 알려야 하는 사항들이다. 많은 주에서, 직접 모금하거나 외부의 모금회사에 모금을 외주하는 자선단체에 대하여 구두와 서면 두 가지 방식 모두를 통한 공시의무를 부여하고 있다. 방문모금원이나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텔레마케팅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회사를 이용하는 경우에는 특히 그러하다. 이 공시(의무)는 관할구역에 따라 상이하게 나타나며, 단체는 규정준수를 보장하기 위하여 각 주의 법령 및 의무사항, 법률자문을 참고해야 한다. 각 주에서 의무(공시)사항을 규정할 때에는, 그것이 대법원의 판례들에 따라 표현의 자유의 권리를 위헌적으로 침해하지 않도록 신중하게 작성해야 한다.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E87A02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87A0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vertAlign w:val="superscript"/>
        </w:rPr>
        <w:t>2</w:t>
      </w:r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기금조성</w:t>
      </w:r>
      <w:r w:rsidR="0049219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자문가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/기관</w:t>
      </w:r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(Fundraising Counsel)</w:t>
      </w:r>
    </w:p>
    <w:p w:rsidR="00D06238" w:rsidRPr="00D06238" w:rsidRDefault="00D06238" w:rsidP="00E922C4">
      <w:pPr>
        <w:rPr>
          <w:rFonts w:ascii="맑은 고딕" w:eastAsia="맑은 고딕" w:hAnsi="맑은 고딕" w:cs="Times New Roman"/>
        </w:rPr>
      </w:pPr>
      <w:proofErr w:type="spellStart"/>
      <w:r w:rsidRPr="00D06238">
        <w:rPr>
          <w:rFonts w:ascii="맑은 고딕" w:eastAsia="맑은 고딕" w:hAnsi="맑은 고딕" w:cs="Times New Roman" w:hint="eastAsia"/>
        </w:rPr>
        <w:t>자선후원요청모델법에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따르면 기금조성</w:t>
      </w:r>
      <w:r w:rsidR="0049219E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D06238">
        <w:rPr>
          <w:rFonts w:ascii="맑은 고딕" w:eastAsia="맑은 고딕" w:hAnsi="맑은 고딕" w:cs="Times New Roman" w:hint="eastAsia"/>
        </w:rPr>
        <w:t>자문가는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자선단체들이 그들의 모금 요청을 발전시킬 수 있도록 조언과 충고를 해주나 실제로 청원을 하거나 기부금에 대한 관리권을 보유하지는 않는 기</w:t>
      </w:r>
      <w:r w:rsidRPr="00D06238">
        <w:rPr>
          <w:rFonts w:ascii="맑은 고딕" w:eastAsia="맑은 고딕" w:hAnsi="맑은 고딕" w:cs="Times New Roman" w:hint="eastAsia"/>
        </w:rPr>
        <w:lastRenderedPageBreak/>
        <w:t>관 혹은 사람을 말한다. 기금조성</w:t>
      </w:r>
      <w:r w:rsidR="0049219E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D06238">
        <w:rPr>
          <w:rFonts w:ascii="맑은 고딕" w:eastAsia="맑은 고딕" w:hAnsi="맑은 고딕" w:cs="Times New Roman" w:hint="eastAsia"/>
        </w:rPr>
        <w:t>자문가는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잠재기부자들에게 직접적으로 연락하지 않고 또한 기금을 관리하지 않기 때문에, 많은 주들이 이들에게는 기탁금 제출하라는 요구를 하지 않으며, 경우에 따라서는 등록하라는 요구조차 하지 않는다. 이 사실은 기금조성</w:t>
      </w:r>
      <w:r w:rsidR="0049219E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D06238">
        <w:rPr>
          <w:rFonts w:ascii="맑은 고딕" w:eastAsia="맑은 고딕" w:hAnsi="맑은 고딕" w:cs="Times New Roman" w:hint="eastAsia"/>
        </w:rPr>
        <w:t>자문가의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연례 등록, 연도별 수수료, 기탁 의무 등의 요구사항들을 기술한다. 그러나 이러한 법들은 지속적으로 변하고 있으며, 단체들은 현재 요건들을 의무사항을 확실히 하기 위해서 개별 주 현 법령이나 의무 사항, 법률자문을 참고해야 한다.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E87A02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87A0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vertAlign w:val="superscript"/>
        </w:rPr>
        <w:t>3</w:t>
      </w:r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유급 </w:t>
      </w:r>
      <w:proofErr w:type="spellStart"/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후원요청가</w:t>
      </w:r>
      <w:proofErr w:type="spellEnd"/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(Paid Solicitors)</w:t>
      </w:r>
    </w:p>
    <w:p w:rsidR="00D06238" w:rsidRPr="00D06238" w:rsidRDefault="00D06238" w:rsidP="00E922C4">
      <w:pPr>
        <w:rPr>
          <w:rFonts w:ascii="맑은 고딕" w:eastAsia="맑은 고딕" w:hAnsi="맑은 고딕" w:cs="Times New Roman"/>
        </w:rPr>
      </w:pPr>
      <w:r w:rsidRPr="00D06238">
        <w:rPr>
          <w:rFonts w:ascii="맑은 고딕" w:eastAsia="맑은 고딕" w:hAnsi="맑은 고딕" w:cs="Times New Roman" w:hint="eastAsia"/>
        </w:rPr>
        <w:t xml:space="preserve">많은 주에서 기금모금활동 전문가(돈을 받고 단체를 위해 실제적으로 기부를 요청하거나 모금 활동을 하는 개인 혹은 기업)들은 반드시 주에 등록하고 기탁금을 내야만 한다. 단체들은 구체적인 의무사항에 대해 주 법령들과 요구사항들을 확인하거나 </w:t>
      </w:r>
      <w:proofErr w:type="spellStart"/>
      <w:r w:rsidRPr="00D06238">
        <w:rPr>
          <w:rFonts w:ascii="맑은 고딕" w:eastAsia="맑은 고딕" w:hAnsi="맑은 고딕" w:cs="Times New Roman" w:hint="eastAsia"/>
        </w:rPr>
        <w:t>법률자문가와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상의해야 한다. 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E87A02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87A0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vertAlign w:val="superscript"/>
        </w:rPr>
        <w:t>4</w:t>
      </w:r>
      <w:r w:rsidR="00D06238"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통합등록신고서(Unified Registration Statement)</w:t>
      </w:r>
    </w:p>
    <w:p w:rsidR="00D06238" w:rsidRDefault="00D06238" w:rsidP="00E922C4">
      <w:pPr>
        <w:rPr>
          <w:rFonts w:ascii="맑은 고딕" w:eastAsia="맑은 고딕" w:hAnsi="맑은 고딕" w:cs="Times New Roman"/>
        </w:rPr>
      </w:pPr>
      <w:r w:rsidRPr="00D06238">
        <w:rPr>
          <w:rFonts w:ascii="맑은 고딕" w:eastAsia="맑은 고딕" w:hAnsi="맑은 고딕" w:cs="Times New Roman" w:hint="eastAsia"/>
        </w:rPr>
        <w:t>이 양식은 자선단체들의 주에서 요구하는 다양한 서류 제출을 돕기 위해 만들어졌다. 이 형식은 Giving Institu</w:t>
      </w:r>
      <w:r w:rsidR="006C448D">
        <w:rPr>
          <w:rFonts w:ascii="맑은 고딕" w:eastAsia="맑은 고딕" w:hAnsi="맑은 고딕" w:cs="Times New Roman" w:hint="eastAsia"/>
        </w:rPr>
        <w:t>t</w:t>
      </w:r>
      <w:r w:rsidRPr="00D06238">
        <w:rPr>
          <w:rFonts w:ascii="맑은 고딕" w:eastAsia="맑은 고딕" w:hAnsi="맑은 고딕" w:cs="Times New Roman" w:hint="eastAsia"/>
        </w:rPr>
        <w:t xml:space="preserve">e. 모금전문인협회(AFP), </w:t>
      </w:r>
      <w:proofErr w:type="spellStart"/>
      <w:r w:rsidRPr="00D06238">
        <w:rPr>
          <w:rFonts w:ascii="맑은 고딕" w:eastAsia="맑은 고딕" w:hAnsi="맑은 고딕" w:cs="Times New Roman" w:hint="eastAsia"/>
        </w:rPr>
        <w:t>전국주자선담당공무원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협회(NASCO)의 협력을 통해 개발되었다. 다음 주들은 통합등록신고서 외에도 추가적인 양식 혹은 정보의 제출을 요구한다: </w:t>
      </w:r>
      <w:proofErr w:type="spellStart"/>
      <w:r w:rsidRPr="00D06238">
        <w:rPr>
          <w:rFonts w:ascii="맑은 고딕" w:eastAsia="맑은 고딕" w:hAnsi="맑은 고딕" w:cs="Times New Roman" w:hint="eastAsia"/>
        </w:rPr>
        <w:t>아칸소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캘리포니아, </w:t>
      </w:r>
      <w:proofErr w:type="spellStart"/>
      <w:r w:rsidRPr="00D06238">
        <w:rPr>
          <w:rFonts w:ascii="맑은 고딕" w:eastAsia="맑은 고딕" w:hAnsi="맑은 고딕" w:cs="Times New Roman" w:hint="eastAsia"/>
        </w:rPr>
        <w:t>조지아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</w:t>
      </w:r>
      <w:proofErr w:type="spellStart"/>
      <w:r w:rsidRPr="00D06238">
        <w:rPr>
          <w:rFonts w:ascii="맑은 고딕" w:eastAsia="맑은 고딕" w:hAnsi="맑은 고딕" w:cs="Times New Roman" w:hint="eastAsia"/>
        </w:rPr>
        <w:t>일리노이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메인, 미시건, 미시시피, 미주리, 뉴햄프셔, </w:t>
      </w:r>
      <w:proofErr w:type="spellStart"/>
      <w:r w:rsidRPr="00D06238">
        <w:rPr>
          <w:rFonts w:ascii="맑은 고딕" w:eastAsia="맑은 고딕" w:hAnsi="맑은 고딕" w:cs="Times New Roman" w:hint="eastAsia"/>
        </w:rPr>
        <w:t>노스다코타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로드아일랜드, </w:t>
      </w:r>
      <w:proofErr w:type="spellStart"/>
      <w:r w:rsidRPr="00D06238">
        <w:rPr>
          <w:rFonts w:ascii="맑은 고딕" w:eastAsia="맑은 고딕" w:hAnsi="맑은 고딕" w:cs="Times New Roman" w:hint="eastAsia"/>
        </w:rPr>
        <w:t>테네시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</w:t>
      </w:r>
      <w:proofErr w:type="spellStart"/>
      <w:r w:rsidRPr="00D06238">
        <w:rPr>
          <w:rFonts w:ascii="맑은 고딕" w:eastAsia="맑은 고딕" w:hAnsi="맑은 고딕" w:cs="Times New Roman" w:hint="eastAsia"/>
        </w:rPr>
        <w:t>유타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, 워싱턴, 그리고 </w:t>
      </w:r>
      <w:proofErr w:type="spellStart"/>
      <w:r w:rsidRPr="00D06238">
        <w:rPr>
          <w:rFonts w:ascii="맑은 고딕" w:eastAsia="맑은 고딕" w:hAnsi="맑은 고딕" w:cs="Times New Roman" w:hint="eastAsia"/>
        </w:rPr>
        <w:t>웨스트버지니아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. </w:t>
      </w:r>
      <w:proofErr w:type="spellStart"/>
      <w:r w:rsidRPr="00D06238">
        <w:rPr>
          <w:rFonts w:ascii="맑은 고딕" w:eastAsia="맑은 고딕" w:hAnsi="맑은 고딕" w:cs="Times New Roman" w:hint="eastAsia"/>
        </w:rPr>
        <w:t>메사추세츠는</w:t>
      </w:r>
      <w:proofErr w:type="spellEnd"/>
      <w:r w:rsidRPr="00D06238">
        <w:rPr>
          <w:rFonts w:ascii="맑은 고딕" w:eastAsia="맑은 고딕" w:hAnsi="맑은 고딕" w:cs="Times New Roman" w:hint="eastAsia"/>
        </w:rPr>
        <w:t xml:space="preserve"> 최초등록에 한해서만 통합등록신고서를 받고 있다.</w:t>
      </w:r>
    </w:p>
    <w:p w:rsidR="00DA15D9" w:rsidRPr="00D06238" w:rsidRDefault="00DA15D9" w:rsidP="00E922C4">
      <w:pPr>
        <w:rPr>
          <w:rFonts w:ascii="맑은 고딕" w:eastAsia="맑은 고딕" w:hAnsi="맑은 고딕" w:cs="Times New Roman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온라인 모금 활동(Internet Fundraising Activities)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현재 등록조항은 사실상 온라인모금을 포함하고 이에 적용된다. 그러나 최소 접점minimum contact)과 전통적인 형태의 모금 이외의 경우 이 법령을 실제로 적용하는 문제는 주 차원 온라인 활동 규제에 관한 여러 이슈를 제기시켰다. 전국법무장관협회와 전국 주 자선담당공무원협회는 자선단체와 그들의 모금자문이 언제 등록해야</w:t>
      </w:r>
      <w:r w:rsidR="006C448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하는지에 관한 지침을 주에게 일반적으로 제공하는 “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찰스턴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원칙 </w:t>
      </w:r>
      <w:r w:rsidRPr="00D06238">
        <w:rPr>
          <w:rFonts w:ascii="맑은 고딕" w:eastAsia="굴림" w:hAnsi="맑은 고딕" w:cs="굴림" w:hint="eastAsia"/>
          <w:color w:val="000000"/>
          <w:kern w:val="0"/>
          <w:szCs w:val="20"/>
        </w:rPr>
        <w:t>(Charleston Principles)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”이라는 것을 개발했다. 이 원칙은 주에게 있어서 법적 구속력은 없고 법률이 바뀜에 따라 변할 수 있다. 특정 주에 위치해 있으며 온라인을 통해 기부를 요청하는 자선단체와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모금자문단은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그 주에 등록해야만 할 것이며, 요청을 보내는 다른 주에도 등록해야</w:t>
      </w:r>
      <w:r w:rsidR="006C448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할 것이고, 실질적인 기부가 들어오는 주에도 등록해야</w:t>
      </w:r>
      <w:r w:rsidR="006C448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할 것이다. 더 많은 정보를 위해서는 </w:t>
      </w:r>
      <w:hyperlink r:id="rId11" w:history="1">
        <w:r w:rsidRPr="00D06238">
          <w:rPr>
            <w:rFonts w:ascii="맑은 고딕" w:eastAsia="맑은 고딕" w:hAnsi="맑은 고딕" w:cs="굴림" w:hint="eastAsia"/>
            <w:color w:val="0000FF" w:themeColor="hyperlink"/>
            <w:kern w:val="0"/>
            <w:szCs w:val="20"/>
            <w:u w:val="single"/>
          </w:rPr>
          <w:t>www.nasconet.org</w:t>
        </w:r>
      </w:hyperlink>
      <w:proofErr w:type="gram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를</w:t>
      </w:r>
      <w:proofErr w:type="spellEnd"/>
      <w:proofErr w:type="gram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방문하라.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주와 연방의 “</w:t>
      </w:r>
      <w:proofErr w:type="spellStart"/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두낫콜</w:t>
      </w:r>
      <w:proofErr w:type="spellEnd"/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(Do Not Call)” 법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상당한 수 주에서 비영리단체나 그들이 고용한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텔레마케터가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주 차원 모금요청전화 차단에 등록한 사람에게 전화하는 것을 구체적으로 금지하는 법안을 통과시켰다. 나아가, 연방무역위원회에서는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텔레마케팅</w:t>
      </w:r>
      <w:proofErr w:type="spellEnd"/>
      <w:r w:rsidR="006C448D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판매규칙을 개정하여 비영리단체나 회사들에게서 후원요청전화를 더 이상 받기 싫다고 표현한 사람들을 포함하고 있는 회사별 구체적인 전화금지명단을 지킬 것을 요구한다. 어느 관할구역에서든 구체적으로 전화를 통한 후원/모금요청을 하기 전에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법률자문가와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상의하라.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강조사항</w:t>
      </w:r>
    </w:p>
    <w:p w:rsidR="00D06238" w:rsidRPr="00D06238" w:rsidRDefault="00D06238" w:rsidP="00E922C4">
      <w:pPr>
        <w:spacing w:after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정보는 자선단체와 그들이 고용한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모금자문단의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등록 의무사항에 관한 소개를 제공하기 위해 계획되었다. 이 자료는 모금 및 관련 활동 참여에 앞서 단체들에게 정보를 전달하기 위한 것이다. 이것은 구체적인 법률조언을 대체하기 위한 것이 아니다. 주 모금 법률의 잦은 변경으로 인해 이 표와 부수되는 용어해설, 전달사항에 있는 정보는 주기적으로 수정되고 재검토될 수 있다. 단체에서는 구체적 법률자문을 위해서는 </w:t>
      </w:r>
      <w:proofErr w:type="spellStart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>법률자문가와</w:t>
      </w:r>
      <w:proofErr w:type="spellEnd"/>
      <w:r w:rsidRPr="00D0623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상의할 것.</w:t>
      </w:r>
    </w:p>
    <w:p w:rsidR="00D06238" w:rsidRPr="00D06238" w:rsidRDefault="00D06238" w:rsidP="00E922C4"/>
    <w:sectPr w:rsidR="00D06238" w:rsidRPr="00D062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82" w:rsidRDefault="00146B82" w:rsidP="00DA15D9">
      <w:pPr>
        <w:spacing w:after="0" w:line="240" w:lineRule="auto"/>
      </w:pPr>
      <w:r>
        <w:separator/>
      </w:r>
    </w:p>
  </w:endnote>
  <w:endnote w:type="continuationSeparator" w:id="0">
    <w:p w:rsidR="00146B82" w:rsidRDefault="00146B82" w:rsidP="00DA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82" w:rsidRDefault="00146B82" w:rsidP="00DA15D9">
      <w:pPr>
        <w:spacing w:after="0" w:line="240" w:lineRule="auto"/>
      </w:pPr>
      <w:r>
        <w:separator/>
      </w:r>
    </w:p>
  </w:footnote>
  <w:footnote w:type="continuationSeparator" w:id="0">
    <w:p w:rsidR="00146B82" w:rsidRDefault="00146B82" w:rsidP="00DA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1"/>
    <w:rsid w:val="00003EB8"/>
    <w:rsid w:val="0001704A"/>
    <w:rsid w:val="00017DC4"/>
    <w:rsid w:val="000203B7"/>
    <w:rsid w:val="000236CF"/>
    <w:rsid w:val="00036AEE"/>
    <w:rsid w:val="00080566"/>
    <w:rsid w:val="00080B1E"/>
    <w:rsid w:val="00093AA9"/>
    <w:rsid w:val="000C438A"/>
    <w:rsid w:val="000E0BA1"/>
    <w:rsid w:val="000E2417"/>
    <w:rsid w:val="000E46A2"/>
    <w:rsid w:val="000F1D00"/>
    <w:rsid w:val="00112132"/>
    <w:rsid w:val="001129DA"/>
    <w:rsid w:val="0012006F"/>
    <w:rsid w:val="00131705"/>
    <w:rsid w:val="00131985"/>
    <w:rsid w:val="00131B3A"/>
    <w:rsid w:val="0014458B"/>
    <w:rsid w:val="00146B82"/>
    <w:rsid w:val="001524A9"/>
    <w:rsid w:val="001729C3"/>
    <w:rsid w:val="001768B1"/>
    <w:rsid w:val="00187F04"/>
    <w:rsid w:val="00192A6E"/>
    <w:rsid w:val="001955A0"/>
    <w:rsid w:val="001A3836"/>
    <w:rsid w:val="001B5D29"/>
    <w:rsid w:val="001D3D92"/>
    <w:rsid w:val="001E3ACF"/>
    <w:rsid w:val="00202FB2"/>
    <w:rsid w:val="00203A64"/>
    <w:rsid w:val="00230E70"/>
    <w:rsid w:val="00237BBB"/>
    <w:rsid w:val="00251128"/>
    <w:rsid w:val="00284D40"/>
    <w:rsid w:val="002957A8"/>
    <w:rsid w:val="002C608B"/>
    <w:rsid w:val="002D2B40"/>
    <w:rsid w:val="002F0144"/>
    <w:rsid w:val="002F6D96"/>
    <w:rsid w:val="0032154C"/>
    <w:rsid w:val="00326C9A"/>
    <w:rsid w:val="00343A5C"/>
    <w:rsid w:val="003717EF"/>
    <w:rsid w:val="003A6472"/>
    <w:rsid w:val="003B3E96"/>
    <w:rsid w:val="003B7245"/>
    <w:rsid w:val="003D6480"/>
    <w:rsid w:val="003E1485"/>
    <w:rsid w:val="003F0521"/>
    <w:rsid w:val="004045CC"/>
    <w:rsid w:val="004670FF"/>
    <w:rsid w:val="0049219E"/>
    <w:rsid w:val="004A0775"/>
    <w:rsid w:val="004A3442"/>
    <w:rsid w:val="004B16B5"/>
    <w:rsid w:val="004E2E67"/>
    <w:rsid w:val="004E437B"/>
    <w:rsid w:val="004F0BC1"/>
    <w:rsid w:val="0050794B"/>
    <w:rsid w:val="00507FAB"/>
    <w:rsid w:val="005616E5"/>
    <w:rsid w:val="00570783"/>
    <w:rsid w:val="005A5887"/>
    <w:rsid w:val="005B0842"/>
    <w:rsid w:val="005C5022"/>
    <w:rsid w:val="005E0249"/>
    <w:rsid w:val="005E5CAD"/>
    <w:rsid w:val="005F6C83"/>
    <w:rsid w:val="00604547"/>
    <w:rsid w:val="00605B00"/>
    <w:rsid w:val="00612255"/>
    <w:rsid w:val="006225D6"/>
    <w:rsid w:val="00655057"/>
    <w:rsid w:val="006673DF"/>
    <w:rsid w:val="00673CF6"/>
    <w:rsid w:val="00682918"/>
    <w:rsid w:val="00697682"/>
    <w:rsid w:val="006A72E2"/>
    <w:rsid w:val="006C448D"/>
    <w:rsid w:val="006C6760"/>
    <w:rsid w:val="006C6D44"/>
    <w:rsid w:val="006E4E56"/>
    <w:rsid w:val="006F29F4"/>
    <w:rsid w:val="00703819"/>
    <w:rsid w:val="00705319"/>
    <w:rsid w:val="00770237"/>
    <w:rsid w:val="007759AC"/>
    <w:rsid w:val="00785125"/>
    <w:rsid w:val="0078629D"/>
    <w:rsid w:val="00790536"/>
    <w:rsid w:val="007C3677"/>
    <w:rsid w:val="007C5478"/>
    <w:rsid w:val="007E2930"/>
    <w:rsid w:val="007E30A2"/>
    <w:rsid w:val="00800E64"/>
    <w:rsid w:val="008064A4"/>
    <w:rsid w:val="0081527D"/>
    <w:rsid w:val="00815740"/>
    <w:rsid w:val="00846917"/>
    <w:rsid w:val="00850A98"/>
    <w:rsid w:val="008525D8"/>
    <w:rsid w:val="00856F72"/>
    <w:rsid w:val="00870F0D"/>
    <w:rsid w:val="00875AEF"/>
    <w:rsid w:val="00880534"/>
    <w:rsid w:val="008830C1"/>
    <w:rsid w:val="0088438F"/>
    <w:rsid w:val="0089187D"/>
    <w:rsid w:val="008934B9"/>
    <w:rsid w:val="008A0E6B"/>
    <w:rsid w:val="008A3C0F"/>
    <w:rsid w:val="008B4075"/>
    <w:rsid w:val="008E3E41"/>
    <w:rsid w:val="008E7044"/>
    <w:rsid w:val="00905C79"/>
    <w:rsid w:val="00913164"/>
    <w:rsid w:val="00913DE5"/>
    <w:rsid w:val="0094311A"/>
    <w:rsid w:val="00947211"/>
    <w:rsid w:val="00954A81"/>
    <w:rsid w:val="00971F8E"/>
    <w:rsid w:val="0097343F"/>
    <w:rsid w:val="00975979"/>
    <w:rsid w:val="009A7A9C"/>
    <w:rsid w:val="009E3781"/>
    <w:rsid w:val="009F0DE1"/>
    <w:rsid w:val="00A016BB"/>
    <w:rsid w:val="00A5261E"/>
    <w:rsid w:val="00A650F4"/>
    <w:rsid w:val="00A66769"/>
    <w:rsid w:val="00A72DC5"/>
    <w:rsid w:val="00A82F2D"/>
    <w:rsid w:val="00A924CA"/>
    <w:rsid w:val="00A95798"/>
    <w:rsid w:val="00AC696C"/>
    <w:rsid w:val="00AD6590"/>
    <w:rsid w:val="00AD7909"/>
    <w:rsid w:val="00AE39DF"/>
    <w:rsid w:val="00AF3095"/>
    <w:rsid w:val="00B025B1"/>
    <w:rsid w:val="00B0476B"/>
    <w:rsid w:val="00B22FFA"/>
    <w:rsid w:val="00B27D49"/>
    <w:rsid w:val="00B356E4"/>
    <w:rsid w:val="00B41CBE"/>
    <w:rsid w:val="00B94E7E"/>
    <w:rsid w:val="00BA623A"/>
    <w:rsid w:val="00BB70DD"/>
    <w:rsid w:val="00C01B33"/>
    <w:rsid w:val="00C435D8"/>
    <w:rsid w:val="00C84390"/>
    <w:rsid w:val="00C91043"/>
    <w:rsid w:val="00CC359A"/>
    <w:rsid w:val="00CC79AB"/>
    <w:rsid w:val="00D06238"/>
    <w:rsid w:val="00D13548"/>
    <w:rsid w:val="00D20158"/>
    <w:rsid w:val="00D4299A"/>
    <w:rsid w:val="00D5134C"/>
    <w:rsid w:val="00D577C8"/>
    <w:rsid w:val="00D7155A"/>
    <w:rsid w:val="00D71759"/>
    <w:rsid w:val="00DA15D9"/>
    <w:rsid w:val="00DB1842"/>
    <w:rsid w:val="00DC5596"/>
    <w:rsid w:val="00DD15BB"/>
    <w:rsid w:val="00E00680"/>
    <w:rsid w:val="00E00D24"/>
    <w:rsid w:val="00E046CB"/>
    <w:rsid w:val="00E24E9A"/>
    <w:rsid w:val="00E578B0"/>
    <w:rsid w:val="00E60C4F"/>
    <w:rsid w:val="00E75A3E"/>
    <w:rsid w:val="00E87A02"/>
    <w:rsid w:val="00E922C4"/>
    <w:rsid w:val="00EA586F"/>
    <w:rsid w:val="00EC4A49"/>
    <w:rsid w:val="00ED21C7"/>
    <w:rsid w:val="00F251FE"/>
    <w:rsid w:val="00F45859"/>
    <w:rsid w:val="00F4738A"/>
    <w:rsid w:val="00F47BEC"/>
    <w:rsid w:val="00F70D55"/>
    <w:rsid w:val="00F74067"/>
    <w:rsid w:val="00F767CF"/>
    <w:rsid w:val="00F80815"/>
    <w:rsid w:val="00FA6CC4"/>
    <w:rsid w:val="00FA70D3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54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54A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8056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DA1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A15D9"/>
  </w:style>
  <w:style w:type="paragraph" w:styleId="a8">
    <w:name w:val="footer"/>
    <w:basedOn w:val="a"/>
    <w:link w:val="Char1"/>
    <w:uiPriority w:val="99"/>
    <w:unhideWhenUsed/>
    <w:rsid w:val="00DA1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A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54A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54A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8056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DA1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A15D9"/>
  </w:style>
  <w:style w:type="paragraph" w:styleId="a8">
    <w:name w:val="footer"/>
    <w:basedOn w:val="a"/>
    <w:link w:val="Char1"/>
    <w:uiPriority w:val="99"/>
    <w:unhideWhenUsed/>
    <w:rsid w:val="00DA1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A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helpfl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cone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censing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lps/ca/charfrm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ADDD-9E90-4B38-96CE-882C7BF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Yeongsil Kwon (BKL)</cp:lastModifiedBy>
  <cp:revision>3</cp:revision>
  <cp:lastPrinted>2017-05-18T06:07:00Z</cp:lastPrinted>
  <dcterms:created xsi:type="dcterms:W3CDTF">2017-05-22T08:30:00Z</dcterms:created>
  <dcterms:modified xsi:type="dcterms:W3CDTF">2017-05-22T09:33:00Z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1207847530</vt:i4>
  </property>
  <property fmtid="{D5CDD505-2E9C-101B-9397-08002B2CF9AE}" pid="3" name="_NewReviewCycle">
    <vt:lpwstr/>
  </property>
  <property fmtid="{D5CDD505-2E9C-101B-9397-08002B2CF9AE}" pid="4" name="_EmailSubject">
    <vt:lpwstr>미국기부법 번역 </vt:lpwstr>
  </property>
  <property fmtid="{D5CDD505-2E9C-101B-9397-08002B2CF9AE}" pid="5" name="_AuthorEmail">
    <vt:lpwstr>heesuk.lee@bkl.co.kr</vt:lpwstr>
  </property>
  <property fmtid="{D5CDD505-2E9C-101B-9397-08002B2CF9AE}" pid="6" name="_AuthorEmailDisplayName">
    <vt:lpwstr>Heesuk Lee (BKL)</vt:lpwstr>
  </property>
</Properties>
</file>